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4602" w:rsidRPr="00375F81" w:rsidRDefault="00EA4602" w:rsidP="00D924A3">
      <w:pPr>
        <w:pStyle w:val="Compact"/>
        <w:spacing w:after="480"/>
        <w:jc w:val="center"/>
        <w:rPr>
          <w:caps/>
          <w:color w:val="FF0000"/>
          <w:sz w:val="36"/>
          <w:szCs w:val="40"/>
          <w:lang w:val="en-GB"/>
        </w:rPr>
      </w:pPr>
      <w:r w:rsidRPr="00375F81">
        <w:rPr>
          <w:b/>
          <w:caps/>
          <w:color w:val="FF0000"/>
          <w:sz w:val="40"/>
          <w:szCs w:val="40"/>
          <w:lang w:val="en-GB"/>
        </w:rPr>
        <w:t>WHAT IS THE EU?</w:t>
      </w:r>
    </w:p>
    <w:p w:rsidR="00EA4602" w:rsidRPr="00375F81" w:rsidRDefault="00EA4602" w:rsidP="003312D2">
      <w:pPr>
        <w:pStyle w:val="FirstParagraph"/>
        <w:rPr>
          <w:sz w:val="26"/>
          <w:szCs w:val="26"/>
          <w:lang w:val="en-GB"/>
        </w:rPr>
      </w:pPr>
      <w:r w:rsidRPr="00375F81">
        <w:rPr>
          <w:sz w:val="26"/>
          <w:szCs w:val="26"/>
          <w:lang w:val="en-GB"/>
        </w:rPr>
        <w:t>The European Union is not a state but a unique economic and political partnership between European countries that want to build a future together.</w:t>
      </w:r>
      <w:r w:rsidR="000523FE" w:rsidRPr="00375F81">
        <w:rPr>
          <w:sz w:val="26"/>
          <w:szCs w:val="26"/>
          <w:lang w:val="en-GB"/>
        </w:rPr>
        <w:t xml:space="preserve"> </w:t>
      </w:r>
      <w:r w:rsidRPr="00375F81">
        <w:rPr>
          <w:sz w:val="26"/>
          <w:szCs w:val="26"/>
          <w:lang w:val="en-GB"/>
        </w:rPr>
        <w:t>How is it that 28 different countries have decided to come together in one union? What do Europeans have in common?</w:t>
      </w:r>
      <w:r w:rsidR="004D725C" w:rsidRPr="00375F81">
        <w:rPr>
          <w:sz w:val="26"/>
          <w:szCs w:val="26"/>
          <w:lang w:val="en-GB"/>
        </w:rPr>
        <w:t xml:space="preserve"> </w:t>
      </w:r>
      <w:r w:rsidRPr="00375F81">
        <w:rPr>
          <w:sz w:val="26"/>
          <w:szCs w:val="26"/>
          <w:lang w:val="en-GB"/>
        </w:rPr>
        <w:t>We share a continent and much more…..</w:t>
      </w:r>
    </w:p>
    <w:p w:rsidR="00174AD0" w:rsidRPr="00375F81" w:rsidRDefault="00174AD0" w:rsidP="003312D2">
      <w:pPr>
        <w:rPr>
          <w:color w:val="FF0000"/>
          <w:sz w:val="22"/>
          <w:lang w:val="en-GB"/>
        </w:rPr>
      </w:pPr>
    </w:p>
    <w:p w:rsidR="00870338" w:rsidRPr="00375F81" w:rsidRDefault="00870338" w:rsidP="003312D2">
      <w:pPr>
        <w:rPr>
          <w:color w:val="FF0000"/>
          <w:sz w:val="22"/>
          <w:lang w:val="en-GB"/>
        </w:rPr>
      </w:pPr>
    </w:p>
    <w:p w:rsidR="00EA4602" w:rsidRPr="00375F81" w:rsidRDefault="00583F0B" w:rsidP="003312D2">
      <w:pPr>
        <w:pStyle w:val="3"/>
        <w:rPr>
          <w:rFonts w:asciiTheme="minorHAnsi" w:hAnsiTheme="minorHAnsi"/>
          <w:color w:val="FF0000"/>
          <w:sz w:val="24"/>
          <w:lang w:val="en-GB"/>
        </w:rPr>
      </w:pPr>
      <w:r w:rsidRPr="00375F81">
        <w:rPr>
          <w:rFonts w:asciiTheme="minorHAnsi" w:hAnsiTheme="minorHAnsi"/>
          <w:color w:val="FF0000"/>
          <w:sz w:val="24"/>
          <w:lang w:val="en-GB"/>
        </w:rPr>
        <w:t>Question 1</w:t>
      </w:r>
    </w:p>
    <w:p w:rsidR="007A662C" w:rsidRPr="00375F81" w:rsidRDefault="00CD131C" w:rsidP="003312D2">
      <w:pPr>
        <w:pStyle w:val="FirstParagraph"/>
        <w:rPr>
          <w:sz w:val="22"/>
          <w:lang w:val="en-GB"/>
        </w:rPr>
      </w:pPr>
      <w:bookmarkStart w:id="0" w:name="question-category"/>
      <w:bookmarkStart w:id="1" w:name="title"/>
      <w:bookmarkStart w:id="2" w:name="body"/>
      <w:bookmarkEnd w:id="0"/>
      <w:bookmarkEnd w:id="1"/>
      <w:bookmarkEnd w:id="2"/>
      <w:r w:rsidRPr="00375F81">
        <w:rPr>
          <w:sz w:val="22"/>
          <w:lang w:val="en-GB"/>
        </w:rPr>
        <w:t>Europeans have always interacted with each other, by exchanging goods and ideas, fighting over territory and concluding treaties. Our common history and cultural heritage have shaped the way we think, feel and behave to this day.</w:t>
      </w:r>
    </w:p>
    <w:p w:rsidR="007A662C" w:rsidRPr="00375F81" w:rsidRDefault="00CD131C" w:rsidP="003312D2">
      <w:pPr>
        <w:pStyle w:val="FirstParagraph"/>
        <w:rPr>
          <w:sz w:val="22"/>
          <w:lang w:val="en-GB"/>
        </w:rPr>
      </w:pPr>
      <w:bookmarkStart w:id="3" w:name="question"/>
      <w:bookmarkEnd w:id="3"/>
      <w:r w:rsidRPr="00375F81">
        <w:rPr>
          <w:sz w:val="22"/>
          <w:lang w:val="en-GB"/>
        </w:rPr>
        <w:t>Which of these statements is FALSE?</w:t>
      </w:r>
    </w:p>
    <w:p w:rsidR="007A662C" w:rsidRPr="00375F81" w:rsidRDefault="00CD131C" w:rsidP="00F26503">
      <w:pPr>
        <w:pStyle w:val="Compact"/>
        <w:numPr>
          <w:ilvl w:val="0"/>
          <w:numId w:val="1"/>
        </w:numPr>
        <w:rPr>
          <w:sz w:val="22"/>
          <w:lang w:val="en-GB"/>
        </w:rPr>
      </w:pPr>
      <w:bookmarkStart w:id="4" w:name="answer-1"/>
      <w:bookmarkEnd w:id="4"/>
      <w:r w:rsidRPr="00375F81">
        <w:rPr>
          <w:sz w:val="22"/>
          <w:lang w:val="en-GB"/>
        </w:rPr>
        <w:t>Many words in European languages have common roots, for instance 'Europe' and 'democracy' (Greek) or 'union' (Latin).</w:t>
      </w:r>
    </w:p>
    <w:p w:rsidR="007A662C" w:rsidRPr="00375F81" w:rsidRDefault="00CD131C" w:rsidP="00F26503">
      <w:pPr>
        <w:pStyle w:val="Compact"/>
        <w:numPr>
          <w:ilvl w:val="0"/>
          <w:numId w:val="1"/>
        </w:numPr>
        <w:rPr>
          <w:sz w:val="22"/>
          <w:lang w:val="en-GB"/>
        </w:rPr>
      </w:pPr>
      <w:bookmarkStart w:id="5" w:name="answer-2"/>
      <w:bookmarkEnd w:id="5"/>
      <w:r w:rsidRPr="00375F81">
        <w:rPr>
          <w:sz w:val="22"/>
          <w:lang w:val="en-GB"/>
        </w:rPr>
        <w:t>Many art forms originated in one European country and spread across the continent and often even further… Jazz music is one example.</w:t>
      </w:r>
    </w:p>
    <w:p w:rsidR="007A662C" w:rsidRPr="00375F81" w:rsidRDefault="00CD131C" w:rsidP="00F26503">
      <w:pPr>
        <w:pStyle w:val="Compact"/>
        <w:numPr>
          <w:ilvl w:val="0"/>
          <w:numId w:val="1"/>
        </w:numPr>
        <w:rPr>
          <w:sz w:val="22"/>
          <w:lang w:val="en-GB"/>
        </w:rPr>
      </w:pPr>
      <w:bookmarkStart w:id="6" w:name="answer-3"/>
      <w:bookmarkEnd w:id="6"/>
      <w:r w:rsidRPr="00375F81">
        <w:rPr>
          <w:sz w:val="22"/>
          <w:lang w:val="en-GB"/>
        </w:rPr>
        <w:t>European countries have developed a set of common values, such as freedom, democracy and the rule of law.</w:t>
      </w:r>
    </w:p>
    <w:p w:rsidR="007A662C" w:rsidRPr="00375F81" w:rsidRDefault="007A662C" w:rsidP="003312D2">
      <w:pPr>
        <w:rPr>
          <w:color w:val="FF0000"/>
          <w:sz w:val="22"/>
          <w:lang w:val="en-GB"/>
        </w:rPr>
      </w:pPr>
      <w:bookmarkStart w:id="7" w:name="explanation-title"/>
      <w:bookmarkStart w:id="8" w:name="good-answer"/>
      <w:bookmarkEnd w:id="7"/>
      <w:bookmarkEnd w:id="8"/>
    </w:p>
    <w:p w:rsidR="00D04261" w:rsidRPr="00375F81" w:rsidRDefault="00D04261" w:rsidP="003312D2">
      <w:pPr>
        <w:rPr>
          <w:color w:val="FF0000"/>
          <w:sz w:val="22"/>
          <w:lang w:val="en-GB"/>
        </w:rPr>
      </w:pPr>
    </w:p>
    <w:p w:rsidR="007A662C" w:rsidRPr="00375F81" w:rsidRDefault="00583F0B" w:rsidP="003312D2">
      <w:pPr>
        <w:pStyle w:val="3"/>
        <w:rPr>
          <w:rFonts w:asciiTheme="minorHAnsi" w:hAnsiTheme="minorHAnsi"/>
          <w:color w:val="FF0000"/>
          <w:sz w:val="24"/>
          <w:lang w:val="en-GB"/>
        </w:rPr>
      </w:pPr>
      <w:r w:rsidRPr="00375F81">
        <w:rPr>
          <w:rFonts w:asciiTheme="minorHAnsi" w:hAnsiTheme="minorHAnsi"/>
          <w:color w:val="FF0000"/>
          <w:sz w:val="24"/>
          <w:lang w:val="en-GB"/>
        </w:rPr>
        <w:t>Question 2</w:t>
      </w:r>
    </w:p>
    <w:p w:rsidR="00633174" w:rsidRPr="00375F81" w:rsidRDefault="00CD131C" w:rsidP="003312D2">
      <w:pPr>
        <w:pStyle w:val="FirstParagraph"/>
        <w:rPr>
          <w:sz w:val="22"/>
          <w:lang w:val="en-GB"/>
        </w:rPr>
      </w:pPr>
      <w:bookmarkStart w:id="9" w:name="question-category-1"/>
      <w:bookmarkStart w:id="10" w:name="body-1"/>
      <w:bookmarkEnd w:id="9"/>
      <w:bookmarkEnd w:id="10"/>
      <w:r w:rsidRPr="00375F81">
        <w:rPr>
          <w:sz w:val="22"/>
          <w:lang w:val="en-GB"/>
        </w:rPr>
        <w:t>Unfortunately, European history has often been marked by armed conflicts. The two world wars in the 20th century killed millions of people, and there were only 20 years of peace between them.  Finally some European countries decided to work together with a clear and brave vision: no more wars!</w:t>
      </w:r>
      <w:r w:rsidR="000523FE" w:rsidRPr="00375F81">
        <w:rPr>
          <w:sz w:val="22"/>
          <w:lang w:val="en-GB"/>
        </w:rPr>
        <w:t xml:space="preserve"> </w:t>
      </w:r>
    </w:p>
    <w:p w:rsidR="000523FE" w:rsidRPr="00375F81" w:rsidRDefault="00870338" w:rsidP="003312D2">
      <w:pPr>
        <w:rPr>
          <w:sz w:val="22"/>
          <w:lang w:val="en-GB"/>
        </w:rPr>
      </w:pPr>
      <w:r w:rsidRPr="00375F81">
        <w:rPr>
          <w:rFonts w:cs="Arial"/>
          <w:noProof/>
          <w:color w:val="555555"/>
          <w:lang w:val="el-GR" w:eastAsia="el-GR"/>
        </w:rPr>
        <w:drawing>
          <wp:anchor distT="0" distB="0" distL="114300" distR="114300" simplePos="0" relativeHeight="251665408" behindDoc="0" locked="0" layoutInCell="1" allowOverlap="1">
            <wp:simplePos x="0" y="0"/>
            <wp:positionH relativeFrom="column">
              <wp:posOffset>4573270</wp:posOffset>
            </wp:positionH>
            <wp:positionV relativeFrom="paragraph">
              <wp:posOffset>168275</wp:posOffset>
            </wp:positionV>
            <wp:extent cx="1422400" cy="1422400"/>
            <wp:effectExtent l="0" t="0" r="6350" b="6350"/>
            <wp:wrapSquare wrapText="bothSides"/>
            <wp:docPr id="7" name="Picture 7" descr="https://europa.eu/teachers-corner/sites/teacherscorner/files/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ropa.eu/teachers-corner/sites/teacherscorner/files/4_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22400" cy="1422400"/>
                    </a:xfrm>
                    <a:prstGeom prst="rect">
                      <a:avLst/>
                    </a:prstGeom>
                    <a:noFill/>
                    <a:ln>
                      <a:noFill/>
                    </a:ln>
                  </pic:spPr>
                </pic:pic>
              </a:graphicData>
            </a:graphic>
          </wp:anchor>
        </w:drawing>
      </w:r>
      <w:r w:rsidR="000523FE" w:rsidRPr="00375F81">
        <w:rPr>
          <w:sz w:val="22"/>
          <w:lang w:val="en-GB"/>
        </w:rPr>
        <w:t>Which of these statements is FALSE?</w:t>
      </w:r>
      <w:r w:rsidR="00C67334" w:rsidRPr="00375F81">
        <w:rPr>
          <w:rFonts w:cs="Arial"/>
          <w:noProof/>
          <w:color w:val="555555"/>
          <w:lang w:val="en-GB" w:eastAsia="en-GB"/>
        </w:rPr>
        <w:t xml:space="preserve"> </w:t>
      </w:r>
    </w:p>
    <w:p w:rsidR="000523FE" w:rsidRPr="00375F81" w:rsidRDefault="000523FE" w:rsidP="00F26503">
      <w:pPr>
        <w:pStyle w:val="Compact"/>
        <w:numPr>
          <w:ilvl w:val="0"/>
          <w:numId w:val="4"/>
        </w:numPr>
        <w:jc w:val="both"/>
        <w:rPr>
          <w:sz w:val="22"/>
          <w:lang w:val="en-GB"/>
        </w:rPr>
      </w:pPr>
      <w:bookmarkStart w:id="11" w:name="answer-1-1"/>
      <w:bookmarkEnd w:id="11"/>
      <w:r w:rsidRPr="00375F81">
        <w:rPr>
          <w:sz w:val="22"/>
          <w:lang w:val="en-GB"/>
        </w:rPr>
        <w:t>In the aftermath of the Second World War, the initial idea was to secure peace</w:t>
      </w:r>
      <w:r w:rsidR="00870338" w:rsidRPr="00375F81">
        <w:rPr>
          <w:sz w:val="22"/>
          <w:lang w:val="en-GB"/>
        </w:rPr>
        <w:t xml:space="preserve"> </w:t>
      </w:r>
      <w:r w:rsidRPr="00375F81">
        <w:rPr>
          <w:sz w:val="22"/>
          <w:lang w:val="en-GB"/>
        </w:rPr>
        <w:t xml:space="preserve">in Europe by bringing nations together as equals. </w:t>
      </w:r>
    </w:p>
    <w:p w:rsidR="000523FE" w:rsidRPr="00375F81" w:rsidRDefault="000523FE" w:rsidP="00F26503">
      <w:pPr>
        <w:pStyle w:val="Compact"/>
        <w:numPr>
          <w:ilvl w:val="0"/>
          <w:numId w:val="4"/>
        </w:numPr>
        <w:jc w:val="both"/>
        <w:rPr>
          <w:sz w:val="22"/>
          <w:lang w:val="en-GB"/>
        </w:rPr>
      </w:pPr>
      <w:bookmarkStart w:id="12" w:name="answer-2-1"/>
      <w:bookmarkEnd w:id="12"/>
      <w:r w:rsidRPr="00375F81">
        <w:rPr>
          <w:sz w:val="22"/>
          <w:lang w:val="en-GB"/>
        </w:rPr>
        <w:t>The founding members of the EU were Belgium, France, Germany, Italy, Luxembourg, the Netherlands and Spain.</w:t>
      </w:r>
    </w:p>
    <w:p w:rsidR="00633174" w:rsidRPr="00375F81" w:rsidRDefault="000523FE" w:rsidP="00F26503">
      <w:pPr>
        <w:pStyle w:val="Compact"/>
        <w:numPr>
          <w:ilvl w:val="0"/>
          <w:numId w:val="4"/>
        </w:numPr>
        <w:jc w:val="both"/>
        <w:rPr>
          <w:sz w:val="22"/>
          <w:lang w:val="en-GB"/>
        </w:rPr>
      </w:pPr>
      <w:bookmarkStart w:id="13" w:name="answer-3-1"/>
      <w:bookmarkEnd w:id="13"/>
      <w:r w:rsidRPr="00375F81">
        <w:rPr>
          <w:sz w:val="22"/>
          <w:lang w:val="en-GB"/>
        </w:rPr>
        <w:t>More than 80 million people were killed in the two world wars, many of whom were civilians.</w:t>
      </w:r>
    </w:p>
    <w:p w:rsidR="00B43ED5" w:rsidRPr="00375F81" w:rsidRDefault="00B43ED5" w:rsidP="003312D2">
      <w:pPr>
        <w:rPr>
          <w:color w:val="FF0000"/>
          <w:sz w:val="22"/>
          <w:lang w:val="en-GB"/>
        </w:rPr>
      </w:pPr>
      <w:bookmarkStart w:id="14" w:name="question-1"/>
      <w:bookmarkStart w:id="15" w:name="explanation-title-1"/>
      <w:bookmarkStart w:id="16" w:name="question-category-2"/>
      <w:bookmarkEnd w:id="14"/>
      <w:bookmarkEnd w:id="15"/>
      <w:bookmarkEnd w:id="16"/>
      <w:r w:rsidRPr="00375F81">
        <w:rPr>
          <w:color w:val="FF0000"/>
          <w:sz w:val="22"/>
          <w:lang w:val="en-GB"/>
        </w:rPr>
        <w:br w:type="page"/>
      </w:r>
    </w:p>
    <w:p w:rsidR="007A662C" w:rsidRPr="00375F81" w:rsidRDefault="00CD131C" w:rsidP="003312D2">
      <w:pPr>
        <w:keepNext/>
        <w:rPr>
          <w:color w:val="FF0000"/>
          <w:lang w:val="en-GB"/>
        </w:rPr>
      </w:pPr>
      <w:r w:rsidRPr="00375F81">
        <w:rPr>
          <w:b/>
          <w:color w:val="FF0000"/>
          <w:lang w:val="en-GB"/>
        </w:rPr>
        <w:lastRenderedPageBreak/>
        <w:t xml:space="preserve">Question </w:t>
      </w:r>
      <w:r w:rsidR="0090409B" w:rsidRPr="00375F81">
        <w:rPr>
          <w:b/>
          <w:color w:val="FF0000"/>
          <w:lang w:val="en-GB"/>
        </w:rPr>
        <w:t>3</w:t>
      </w:r>
    </w:p>
    <w:p w:rsidR="007A662C" w:rsidRPr="00375F81" w:rsidRDefault="00CD131C" w:rsidP="003312D2">
      <w:pPr>
        <w:pStyle w:val="FirstParagraph"/>
        <w:rPr>
          <w:sz w:val="22"/>
          <w:lang w:val="en-GB"/>
        </w:rPr>
      </w:pPr>
      <w:bookmarkStart w:id="17" w:name="title-2"/>
      <w:bookmarkEnd w:id="17"/>
      <w:r w:rsidRPr="00375F81">
        <w:rPr>
          <w:sz w:val="22"/>
          <w:lang w:val="en-GB"/>
        </w:rPr>
        <w:t>The six founding members started to rebuild Europe together. To prevent further armed conflicts, the countries decided to jointly control their coal and steel industries so that they could not secretly arm themselves against each other. Building on the success, the six founding countries aimed at expanding the cooperation to other economic sectors. They created the European Economic Community. And then more countries wanted to join.</w:t>
      </w:r>
      <w:r w:rsidR="00B72B57" w:rsidRPr="00375F81">
        <w:rPr>
          <w:sz w:val="22"/>
          <w:lang w:val="en-GB"/>
        </w:rPr>
        <w:t xml:space="preserve"> </w:t>
      </w:r>
    </w:p>
    <w:p w:rsidR="007A662C" w:rsidRPr="00375F81" w:rsidRDefault="00CD131C" w:rsidP="003312D2">
      <w:pPr>
        <w:pStyle w:val="FirstParagraph"/>
        <w:rPr>
          <w:sz w:val="22"/>
          <w:lang w:val="en-GB"/>
        </w:rPr>
      </w:pPr>
      <w:bookmarkStart w:id="18" w:name="question-2"/>
      <w:bookmarkEnd w:id="18"/>
      <w:r w:rsidRPr="00375F81">
        <w:rPr>
          <w:sz w:val="22"/>
          <w:lang w:val="en-GB"/>
        </w:rPr>
        <w:t>Which of these statements is FALSE?</w:t>
      </w:r>
      <w:r w:rsidR="00E73CAE" w:rsidRPr="00375F81">
        <w:rPr>
          <w:sz w:val="22"/>
          <w:lang w:val="en-GB"/>
        </w:rPr>
        <w:t xml:space="preserve"> </w:t>
      </w:r>
    </w:p>
    <w:p w:rsidR="007A662C" w:rsidRPr="00375F81" w:rsidRDefault="00CD131C" w:rsidP="00F26503">
      <w:pPr>
        <w:pStyle w:val="Compact"/>
        <w:numPr>
          <w:ilvl w:val="0"/>
          <w:numId w:val="2"/>
        </w:numPr>
        <w:rPr>
          <w:sz w:val="22"/>
          <w:lang w:val="en-GB"/>
        </w:rPr>
      </w:pPr>
      <w:bookmarkStart w:id="19" w:name="answer-1-2"/>
      <w:bookmarkEnd w:id="19"/>
      <w:r w:rsidRPr="00375F81">
        <w:rPr>
          <w:sz w:val="22"/>
          <w:lang w:val="en-GB"/>
        </w:rPr>
        <w:t>In 1957, the founding members signed the ‘Treaty of London’, creating the European Economic Community.</w:t>
      </w:r>
    </w:p>
    <w:p w:rsidR="007A662C" w:rsidRPr="00375F81" w:rsidRDefault="00CD131C" w:rsidP="00F26503">
      <w:pPr>
        <w:pStyle w:val="Compact"/>
        <w:numPr>
          <w:ilvl w:val="0"/>
          <w:numId w:val="2"/>
        </w:numPr>
        <w:rPr>
          <w:sz w:val="22"/>
          <w:lang w:val="en-GB"/>
        </w:rPr>
      </w:pPr>
      <w:bookmarkStart w:id="20" w:name="answer-2-2"/>
      <w:bookmarkEnd w:id="20"/>
      <w:r w:rsidRPr="00375F81">
        <w:rPr>
          <w:sz w:val="22"/>
          <w:lang w:val="en-GB"/>
        </w:rPr>
        <w:t>In 1973, three new members were welcomed: Denmark, Ireland and the United Kingdom.</w:t>
      </w:r>
    </w:p>
    <w:p w:rsidR="007A662C" w:rsidRPr="00375F81" w:rsidRDefault="00CD131C" w:rsidP="00F26503">
      <w:pPr>
        <w:pStyle w:val="Compact"/>
        <w:numPr>
          <w:ilvl w:val="0"/>
          <w:numId w:val="2"/>
        </w:numPr>
        <w:rPr>
          <w:sz w:val="22"/>
          <w:lang w:val="en-GB"/>
        </w:rPr>
      </w:pPr>
      <w:bookmarkStart w:id="21" w:name="answer-3-2"/>
      <w:bookmarkEnd w:id="21"/>
      <w:r w:rsidRPr="00375F81">
        <w:rPr>
          <w:sz w:val="22"/>
          <w:lang w:val="en-GB"/>
        </w:rPr>
        <w:t>It was in 1993 that the current name 'European Union' was first introduced</w:t>
      </w:r>
      <w:bookmarkStart w:id="22" w:name="explanation-title-2"/>
      <w:bookmarkEnd w:id="22"/>
    </w:p>
    <w:p w:rsidR="00B74269" w:rsidRPr="00375F81" w:rsidRDefault="00B74269" w:rsidP="003312D2">
      <w:pPr>
        <w:rPr>
          <w:color w:val="FF0000"/>
          <w:sz w:val="22"/>
          <w:lang w:val="en-GB"/>
        </w:rPr>
      </w:pPr>
      <w:bookmarkStart w:id="23" w:name="question-category-3"/>
      <w:bookmarkEnd w:id="23"/>
    </w:p>
    <w:p w:rsidR="007A662C" w:rsidRPr="00375F81" w:rsidRDefault="00CD131C" w:rsidP="003312D2">
      <w:pPr>
        <w:pStyle w:val="3"/>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90409B" w:rsidRPr="00375F81">
        <w:rPr>
          <w:rFonts w:asciiTheme="minorHAnsi" w:hAnsiTheme="minorHAnsi"/>
          <w:color w:val="FF0000"/>
          <w:sz w:val="24"/>
          <w:lang w:val="en-GB"/>
        </w:rPr>
        <w:t>4</w:t>
      </w:r>
    </w:p>
    <w:p w:rsidR="00B72B57" w:rsidRPr="00375F81" w:rsidRDefault="00CD131C" w:rsidP="003312D2">
      <w:pPr>
        <w:pStyle w:val="FirstParagraph"/>
        <w:rPr>
          <w:sz w:val="22"/>
          <w:lang w:val="en-GB"/>
        </w:rPr>
      </w:pPr>
      <w:bookmarkStart w:id="24" w:name="title-3"/>
      <w:bookmarkEnd w:id="24"/>
      <w:r w:rsidRPr="00375F81">
        <w:rPr>
          <w:sz w:val="22"/>
          <w:lang w:val="en-GB"/>
        </w:rPr>
        <w:t>One of the EU's fundamental values is democracy. This means that only democratic countries can become members. In the 1970s, three European countries, previously ruled by dictatorships, became democratic and could ask for EU membership.</w:t>
      </w:r>
      <w:bookmarkStart w:id="25" w:name="question-3"/>
      <w:bookmarkStart w:id="26" w:name="answer-1-3"/>
      <w:bookmarkStart w:id="27" w:name="explanation-title-3"/>
      <w:bookmarkStart w:id="28" w:name="question-category-4"/>
      <w:bookmarkEnd w:id="25"/>
      <w:bookmarkEnd w:id="26"/>
      <w:bookmarkEnd w:id="27"/>
      <w:bookmarkEnd w:id="28"/>
    </w:p>
    <w:tbl>
      <w:tblPr>
        <w:tblStyle w:val="ae"/>
        <w:tblW w:w="962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7210"/>
      </w:tblGrid>
      <w:tr w:rsidR="00950466" w:rsidRPr="00375F81" w:rsidTr="008432BE">
        <w:tc>
          <w:tcPr>
            <w:tcW w:w="2410" w:type="dxa"/>
          </w:tcPr>
          <w:p w:rsidR="00950466" w:rsidRPr="00375F81" w:rsidRDefault="00950466" w:rsidP="003312D2">
            <w:pPr>
              <w:ind w:left="-113"/>
              <w:rPr>
                <w:b/>
                <w:color w:val="FF0000"/>
                <w:szCs w:val="28"/>
                <w:lang w:val="en-GB"/>
              </w:rPr>
            </w:pPr>
            <w:r w:rsidRPr="00375F81">
              <w:rPr>
                <w:noProof/>
                <w:sz w:val="22"/>
                <w:lang w:val="el-GR" w:eastAsia="el-GR"/>
              </w:rPr>
              <w:drawing>
                <wp:inline distT="0" distB="0" distL="0" distR="0">
                  <wp:extent cx="1496314" cy="1435100"/>
                  <wp:effectExtent l="0" t="0" r="8890" b="0"/>
                  <wp:docPr id="4" name="Picture 4" descr="https://europa.eu/teachers-corner/sites/teacherscorner/files/fotolia_8256352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ropa.eu/teachers-corner/sites/teacherscorner/files/fotolia_82563523_s.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376" cy="1442832"/>
                          </a:xfrm>
                          <a:prstGeom prst="rect">
                            <a:avLst/>
                          </a:prstGeom>
                          <a:noFill/>
                          <a:ln>
                            <a:noFill/>
                          </a:ln>
                        </pic:spPr>
                      </pic:pic>
                    </a:graphicData>
                  </a:graphic>
                </wp:inline>
              </w:drawing>
            </w:r>
          </w:p>
        </w:tc>
        <w:tc>
          <w:tcPr>
            <w:tcW w:w="7210" w:type="dxa"/>
          </w:tcPr>
          <w:p w:rsidR="00950466" w:rsidRPr="00375F81" w:rsidRDefault="00950466" w:rsidP="003312D2">
            <w:pPr>
              <w:pStyle w:val="Compact"/>
              <w:spacing w:before="120" w:after="120"/>
              <w:rPr>
                <w:sz w:val="22"/>
                <w:lang w:val="en-GB"/>
              </w:rPr>
            </w:pPr>
            <w:r w:rsidRPr="00375F81">
              <w:rPr>
                <w:sz w:val="22"/>
                <w:lang w:val="en-GB"/>
              </w:rPr>
              <w:t>Which of these statements is FALSE?</w:t>
            </w:r>
          </w:p>
          <w:p w:rsidR="00950466" w:rsidRPr="00375F81" w:rsidRDefault="00950466" w:rsidP="00F26503">
            <w:pPr>
              <w:pStyle w:val="Compact"/>
              <w:numPr>
                <w:ilvl w:val="0"/>
                <w:numId w:val="2"/>
              </w:numPr>
              <w:ind w:left="357" w:hanging="357"/>
              <w:rPr>
                <w:sz w:val="22"/>
                <w:lang w:val="en-GB"/>
              </w:rPr>
            </w:pPr>
            <w:r w:rsidRPr="00375F81">
              <w:rPr>
                <w:sz w:val="22"/>
                <w:lang w:val="en-GB"/>
              </w:rPr>
              <w:t>Greece, Spain and Portugal were eligible to join the EU once democracy had been established in their countries.</w:t>
            </w:r>
          </w:p>
          <w:p w:rsidR="00950466" w:rsidRPr="00375F81" w:rsidRDefault="00950466" w:rsidP="00F26503">
            <w:pPr>
              <w:pStyle w:val="Compact"/>
              <w:numPr>
                <w:ilvl w:val="0"/>
                <w:numId w:val="2"/>
              </w:numPr>
              <w:ind w:left="357" w:hanging="357"/>
              <w:rPr>
                <w:sz w:val="22"/>
                <w:lang w:val="en-GB"/>
              </w:rPr>
            </w:pPr>
            <w:bookmarkStart w:id="29" w:name="answer-2-3"/>
            <w:bookmarkEnd w:id="29"/>
            <w:r w:rsidRPr="00375F81">
              <w:rPr>
                <w:sz w:val="22"/>
                <w:lang w:val="en-GB"/>
              </w:rPr>
              <w:t>Greece became a member in 1981. Spain and Portugal followed five years later (1986), bringing the membership total to 12.</w:t>
            </w:r>
          </w:p>
          <w:p w:rsidR="00950466" w:rsidRPr="00375F81" w:rsidRDefault="00950466" w:rsidP="00F26503">
            <w:pPr>
              <w:pStyle w:val="Compact"/>
              <w:numPr>
                <w:ilvl w:val="0"/>
                <w:numId w:val="2"/>
              </w:numPr>
              <w:ind w:left="357" w:hanging="357"/>
              <w:rPr>
                <w:sz w:val="22"/>
                <w:lang w:val="en-GB"/>
              </w:rPr>
            </w:pPr>
            <w:bookmarkStart w:id="30" w:name="answer-3-3"/>
            <w:bookmarkEnd w:id="30"/>
            <w:r w:rsidRPr="00375F81">
              <w:rPr>
                <w:sz w:val="22"/>
                <w:lang w:val="en-GB"/>
              </w:rPr>
              <w:t>The European flag has 12 gold stars, because at the time it was introduced there were 12 Member States.</w:t>
            </w:r>
          </w:p>
          <w:p w:rsidR="00950466" w:rsidRPr="00375F81" w:rsidRDefault="00950466" w:rsidP="003312D2">
            <w:pPr>
              <w:rPr>
                <w:sz w:val="22"/>
                <w:lang w:val="en-GB"/>
              </w:rPr>
            </w:pPr>
          </w:p>
        </w:tc>
      </w:tr>
    </w:tbl>
    <w:p w:rsidR="00D04261" w:rsidRPr="00375F81" w:rsidRDefault="00D04261" w:rsidP="003312D2">
      <w:pPr>
        <w:rPr>
          <w:b/>
          <w:color w:val="FF0000"/>
          <w:szCs w:val="28"/>
          <w:lang w:val="en-GB"/>
        </w:rPr>
      </w:pPr>
    </w:p>
    <w:p w:rsidR="007A662C" w:rsidRPr="00375F81" w:rsidRDefault="00CD131C" w:rsidP="003312D2">
      <w:pPr>
        <w:rPr>
          <w:b/>
          <w:color w:val="FF0000"/>
          <w:szCs w:val="28"/>
          <w:lang w:val="en-GB"/>
        </w:rPr>
      </w:pPr>
      <w:r w:rsidRPr="00375F81">
        <w:rPr>
          <w:b/>
          <w:color w:val="FF0000"/>
          <w:szCs w:val="28"/>
          <w:lang w:val="en-GB"/>
        </w:rPr>
        <w:t xml:space="preserve">Question </w:t>
      </w:r>
      <w:r w:rsidR="0090409B" w:rsidRPr="00375F81">
        <w:rPr>
          <w:b/>
          <w:color w:val="FF0000"/>
          <w:szCs w:val="28"/>
          <w:lang w:val="en-GB"/>
        </w:rPr>
        <w:t>5</w:t>
      </w:r>
    </w:p>
    <w:p w:rsidR="007A662C" w:rsidRPr="00375F81" w:rsidRDefault="008E357D" w:rsidP="003312D2">
      <w:pPr>
        <w:pStyle w:val="FirstParagraph"/>
        <w:rPr>
          <w:sz w:val="22"/>
          <w:lang w:val="en-GB"/>
        </w:rPr>
      </w:pPr>
      <w:bookmarkStart w:id="31" w:name="title-4"/>
      <w:bookmarkStart w:id="32" w:name="body-4"/>
      <w:bookmarkEnd w:id="31"/>
      <w:bookmarkEnd w:id="32"/>
      <w:r w:rsidRPr="00375F81">
        <w:rPr>
          <w:noProof/>
          <w:sz w:val="22"/>
          <w:lang w:val="el-GR" w:eastAsia="el-GR"/>
        </w:rPr>
        <w:drawing>
          <wp:anchor distT="0" distB="0" distL="114300" distR="114300" simplePos="0" relativeHeight="251661312" behindDoc="0" locked="0" layoutInCell="1" allowOverlap="1">
            <wp:simplePos x="0" y="0"/>
            <wp:positionH relativeFrom="column">
              <wp:posOffset>4643120</wp:posOffset>
            </wp:positionH>
            <wp:positionV relativeFrom="paragraph">
              <wp:posOffset>716280</wp:posOffset>
            </wp:positionV>
            <wp:extent cx="1365250" cy="1365250"/>
            <wp:effectExtent l="0" t="0" r="6350" b="6350"/>
            <wp:wrapSquare wrapText="bothSides"/>
            <wp:docPr id="5" name="Picture 5" descr="https://europa.eu/teachers-corner/sites/teacherscorner/files/gettyimages-93453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uropa.eu/teachers-corner/sites/teacherscorner/files/gettyimages-9345324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5250" cy="1365250"/>
                    </a:xfrm>
                    <a:prstGeom prst="rect">
                      <a:avLst/>
                    </a:prstGeom>
                    <a:noFill/>
                    <a:ln>
                      <a:noFill/>
                    </a:ln>
                  </pic:spPr>
                </pic:pic>
              </a:graphicData>
            </a:graphic>
          </wp:anchor>
        </w:drawing>
      </w:r>
      <w:r w:rsidR="00CD131C" w:rsidRPr="00375F81">
        <w:rPr>
          <w:sz w:val="22"/>
          <w:lang w:val="en-GB"/>
        </w:rPr>
        <w:t>After the Second World War, Europe became divided into east and west. The Berlin Wall, which separated East and West Berlin for almost three decades, was a symbol of this division. After the fall of the Berlin Wall, Germany was reunified in 1990. A few years later three more countries joined the EU.</w:t>
      </w:r>
      <w:r w:rsidR="00174AD0" w:rsidRPr="00375F81">
        <w:rPr>
          <w:sz w:val="22"/>
          <w:lang w:val="en-GB"/>
        </w:rPr>
        <w:t xml:space="preserve"> </w:t>
      </w:r>
    </w:p>
    <w:p w:rsidR="007A662C" w:rsidRPr="00375F81" w:rsidRDefault="00CD131C" w:rsidP="00D96390">
      <w:pPr>
        <w:pStyle w:val="FirstParagraph"/>
        <w:rPr>
          <w:sz w:val="22"/>
          <w:lang w:val="en-GB"/>
        </w:rPr>
      </w:pPr>
      <w:bookmarkStart w:id="33" w:name="question-4"/>
      <w:bookmarkEnd w:id="33"/>
      <w:r w:rsidRPr="00375F81">
        <w:rPr>
          <w:sz w:val="22"/>
          <w:lang w:val="en-GB"/>
        </w:rPr>
        <w:t>Which of these statements is FALSE?</w:t>
      </w:r>
    </w:p>
    <w:p w:rsidR="007A662C" w:rsidRPr="00375F81" w:rsidRDefault="00CD131C" w:rsidP="00F26503">
      <w:pPr>
        <w:pStyle w:val="Compact"/>
        <w:numPr>
          <w:ilvl w:val="0"/>
          <w:numId w:val="5"/>
        </w:numPr>
        <w:rPr>
          <w:sz w:val="22"/>
          <w:lang w:val="en-GB"/>
        </w:rPr>
      </w:pPr>
      <w:bookmarkStart w:id="34" w:name="answer-1-4"/>
      <w:bookmarkEnd w:id="34"/>
      <w:r w:rsidRPr="00375F81">
        <w:rPr>
          <w:sz w:val="22"/>
          <w:lang w:val="en-GB"/>
        </w:rPr>
        <w:t xml:space="preserve">Resistance against communist rule in central and </w:t>
      </w:r>
      <w:proofErr w:type="gramStart"/>
      <w:r w:rsidRPr="00375F81">
        <w:rPr>
          <w:sz w:val="22"/>
          <w:lang w:val="en-GB"/>
        </w:rPr>
        <w:t>eastern</w:t>
      </w:r>
      <w:proofErr w:type="gramEnd"/>
      <w:r w:rsidRPr="00375F81">
        <w:rPr>
          <w:sz w:val="22"/>
          <w:lang w:val="en-GB"/>
        </w:rPr>
        <w:t xml:space="preserve"> Europe led to the fall of the Berlin Wall in 1989.</w:t>
      </w:r>
    </w:p>
    <w:p w:rsidR="000A725C" w:rsidRPr="00375F81" w:rsidRDefault="00CD131C" w:rsidP="00F26503">
      <w:pPr>
        <w:pStyle w:val="Compact"/>
        <w:numPr>
          <w:ilvl w:val="0"/>
          <w:numId w:val="5"/>
        </w:numPr>
        <w:rPr>
          <w:sz w:val="22"/>
          <w:lang w:val="en-GB"/>
        </w:rPr>
      </w:pPr>
      <w:bookmarkStart w:id="35" w:name="answer-2-4"/>
      <w:bookmarkEnd w:id="35"/>
      <w:r w:rsidRPr="00375F81">
        <w:rPr>
          <w:sz w:val="22"/>
          <w:lang w:val="en-GB"/>
        </w:rPr>
        <w:t>The reunification of Germany in the following year brought West Germany into t</w:t>
      </w:r>
      <w:r w:rsidR="00821E4C" w:rsidRPr="00375F81">
        <w:rPr>
          <w:sz w:val="22"/>
          <w:lang w:val="en-GB"/>
        </w:rPr>
        <w:t>he European Union.</w:t>
      </w:r>
    </w:p>
    <w:p w:rsidR="00821E4C" w:rsidRPr="00375F81" w:rsidRDefault="00E9429E" w:rsidP="00F26503">
      <w:pPr>
        <w:pStyle w:val="Compact"/>
        <w:numPr>
          <w:ilvl w:val="0"/>
          <w:numId w:val="5"/>
        </w:numPr>
        <w:rPr>
          <w:sz w:val="22"/>
          <w:lang w:val="en-GB"/>
        </w:rPr>
      </w:pPr>
      <w:r w:rsidRPr="00375F81">
        <w:rPr>
          <w:sz w:val="22"/>
          <w:lang w:val="en-GB"/>
        </w:rPr>
        <w:t>In 1995, Austria, Finland and Sweden joined the European Union.</w:t>
      </w:r>
    </w:p>
    <w:p w:rsidR="00B43ED5" w:rsidRPr="00375F81" w:rsidRDefault="00B43ED5" w:rsidP="003312D2">
      <w:pPr>
        <w:rPr>
          <w:szCs w:val="28"/>
          <w:lang w:val="en-GB"/>
        </w:rPr>
      </w:pPr>
      <w:bookmarkStart w:id="36" w:name="answer-3-4"/>
      <w:bookmarkEnd w:id="36"/>
      <w:r w:rsidRPr="00375F81">
        <w:rPr>
          <w:szCs w:val="28"/>
          <w:lang w:val="en-GB"/>
        </w:rPr>
        <w:br w:type="page"/>
      </w:r>
    </w:p>
    <w:p w:rsidR="007A662C" w:rsidRPr="00375F81" w:rsidRDefault="00B74269" w:rsidP="003312D2">
      <w:pPr>
        <w:pStyle w:val="Compact"/>
        <w:keepNext/>
        <w:rPr>
          <w:b/>
          <w:color w:val="FF0000"/>
          <w:szCs w:val="28"/>
          <w:lang w:val="en-GB"/>
        </w:rPr>
      </w:pPr>
      <w:r w:rsidRPr="00375F81">
        <w:rPr>
          <w:rFonts w:cs="Arial"/>
          <w:noProof/>
          <w:color w:val="555555"/>
          <w:sz w:val="22"/>
          <w:lang w:val="el-GR" w:eastAsia="el-GR"/>
        </w:rPr>
        <w:lastRenderedPageBreak/>
        <w:drawing>
          <wp:anchor distT="0" distB="0" distL="114300" distR="114300" simplePos="0" relativeHeight="251662336" behindDoc="0" locked="0" layoutInCell="1" allowOverlap="1">
            <wp:simplePos x="0" y="0"/>
            <wp:positionH relativeFrom="column">
              <wp:posOffset>-157480</wp:posOffset>
            </wp:positionH>
            <wp:positionV relativeFrom="paragraph">
              <wp:posOffset>-40640</wp:posOffset>
            </wp:positionV>
            <wp:extent cx="1212850" cy="1212850"/>
            <wp:effectExtent l="0" t="0" r="6350" b="6350"/>
            <wp:wrapSquare wrapText="bothSides"/>
            <wp:docPr id="6" name="Picture 6" descr="https://europa.eu/teachers-corner/sites/teacherscorner/files/eu-map-2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uropa.eu/teachers-corner/sites/teacherscorner/files/eu-map-28_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anchor>
        </w:drawing>
      </w:r>
      <w:r w:rsidR="00CD131C" w:rsidRPr="00375F81">
        <w:rPr>
          <w:b/>
          <w:color w:val="FF0000"/>
          <w:szCs w:val="28"/>
          <w:lang w:val="en-GB"/>
        </w:rPr>
        <w:t xml:space="preserve">Question </w:t>
      </w:r>
      <w:r w:rsidR="0090409B" w:rsidRPr="00375F81">
        <w:rPr>
          <w:b/>
          <w:color w:val="FF0000"/>
          <w:szCs w:val="28"/>
          <w:lang w:val="en-GB"/>
        </w:rPr>
        <w:t>6</w:t>
      </w:r>
    </w:p>
    <w:p w:rsidR="007A662C" w:rsidRPr="00375F81" w:rsidRDefault="00CD131C" w:rsidP="003312D2">
      <w:pPr>
        <w:pStyle w:val="FirstParagraph"/>
        <w:rPr>
          <w:sz w:val="22"/>
          <w:lang w:val="en-GB"/>
        </w:rPr>
      </w:pPr>
      <w:bookmarkStart w:id="37" w:name="title-5"/>
      <w:bookmarkStart w:id="38" w:name="body-5"/>
      <w:bookmarkEnd w:id="37"/>
      <w:bookmarkEnd w:id="38"/>
      <w:r w:rsidRPr="00375F81">
        <w:rPr>
          <w:sz w:val="22"/>
          <w:lang w:val="en-GB"/>
        </w:rPr>
        <w:t>The fall of the Berlin Wall ended the Cold War between east and west Europe. It cleared the way for the central and eastern European countries that were previously controlled by the former Soviet Union to reform their societies and join the EU. The EU has now 28 Member States. Which countries have joined and how does the EU deal with so many languages?</w:t>
      </w:r>
    </w:p>
    <w:p w:rsidR="007A662C" w:rsidRPr="00375F81" w:rsidRDefault="00CD131C" w:rsidP="003312D2">
      <w:pPr>
        <w:pStyle w:val="Compact"/>
        <w:spacing w:before="180" w:after="180"/>
        <w:rPr>
          <w:sz w:val="22"/>
          <w:lang w:val="en-GB"/>
        </w:rPr>
      </w:pPr>
      <w:bookmarkStart w:id="39" w:name="question-5"/>
      <w:bookmarkEnd w:id="39"/>
      <w:r w:rsidRPr="00375F81">
        <w:rPr>
          <w:sz w:val="22"/>
          <w:lang w:val="en-GB"/>
        </w:rPr>
        <w:t>Which of these statements is FALSE?</w:t>
      </w:r>
    </w:p>
    <w:p w:rsidR="007A662C" w:rsidRPr="00375F81" w:rsidRDefault="00CD131C" w:rsidP="00F26503">
      <w:pPr>
        <w:pStyle w:val="Compact"/>
        <w:numPr>
          <w:ilvl w:val="0"/>
          <w:numId w:val="3"/>
        </w:numPr>
        <w:rPr>
          <w:sz w:val="22"/>
          <w:lang w:val="en-GB"/>
        </w:rPr>
      </w:pPr>
      <w:bookmarkStart w:id="40" w:name="answer-1-5"/>
      <w:bookmarkEnd w:id="40"/>
      <w:r w:rsidRPr="00375F81">
        <w:rPr>
          <w:sz w:val="22"/>
          <w:lang w:val="en-GB"/>
        </w:rPr>
        <w:t>In 2004, ten countries joined the EU: eight countries from central and eastern Europe — the Czech Republic, Estonia, Hungary, Latvia, Lithuania, Poland, Slovakia and Slovenia — and the Mediterranean islands of Cyprus and Malta.</w:t>
      </w:r>
    </w:p>
    <w:p w:rsidR="007A662C" w:rsidRPr="00375F81" w:rsidRDefault="00CD131C" w:rsidP="00F26503">
      <w:pPr>
        <w:pStyle w:val="Compact"/>
        <w:numPr>
          <w:ilvl w:val="0"/>
          <w:numId w:val="3"/>
        </w:numPr>
        <w:rPr>
          <w:sz w:val="22"/>
          <w:lang w:val="en-GB"/>
        </w:rPr>
      </w:pPr>
      <w:bookmarkStart w:id="41" w:name="answer-2-5"/>
      <w:bookmarkEnd w:id="41"/>
      <w:r w:rsidRPr="00375F81">
        <w:rPr>
          <w:sz w:val="22"/>
          <w:lang w:val="en-GB"/>
        </w:rPr>
        <w:t>Bulgaria and Romania followed three years later, in 2007. Croatia joined in 2013 and is the latest member of the EU.</w:t>
      </w:r>
    </w:p>
    <w:p w:rsidR="007A662C" w:rsidRPr="00375F81" w:rsidRDefault="00CD131C" w:rsidP="00F26503">
      <w:pPr>
        <w:pStyle w:val="Compact"/>
        <w:numPr>
          <w:ilvl w:val="0"/>
          <w:numId w:val="3"/>
        </w:numPr>
        <w:rPr>
          <w:sz w:val="22"/>
          <w:lang w:val="en-GB"/>
        </w:rPr>
      </w:pPr>
      <w:bookmarkStart w:id="42" w:name="answer-3-5"/>
      <w:bookmarkEnd w:id="42"/>
      <w:r w:rsidRPr="00375F81">
        <w:rPr>
          <w:sz w:val="22"/>
          <w:lang w:val="en-GB"/>
        </w:rPr>
        <w:t>The EU has three official languages; English, French and German.</w:t>
      </w:r>
    </w:p>
    <w:p w:rsidR="007A662C" w:rsidRPr="00375F81" w:rsidRDefault="00CD131C" w:rsidP="003312D2">
      <w:pPr>
        <w:pStyle w:val="3"/>
        <w:rPr>
          <w:rFonts w:asciiTheme="minorHAnsi" w:hAnsiTheme="minorHAnsi"/>
          <w:color w:val="FF0000"/>
          <w:sz w:val="24"/>
          <w:lang w:val="en-GB"/>
        </w:rPr>
      </w:pPr>
      <w:bookmarkStart w:id="43" w:name="explanation-title-5"/>
      <w:bookmarkStart w:id="44" w:name="question-category-6"/>
      <w:bookmarkEnd w:id="43"/>
      <w:bookmarkEnd w:id="44"/>
      <w:r w:rsidRPr="00375F81">
        <w:rPr>
          <w:rFonts w:asciiTheme="minorHAnsi" w:hAnsiTheme="minorHAnsi"/>
          <w:color w:val="FF0000"/>
          <w:sz w:val="24"/>
          <w:lang w:val="en-GB"/>
        </w:rPr>
        <w:t xml:space="preserve">Question </w:t>
      </w:r>
      <w:r w:rsidR="0090409B" w:rsidRPr="00375F81">
        <w:rPr>
          <w:rFonts w:asciiTheme="minorHAnsi" w:hAnsiTheme="minorHAnsi"/>
          <w:color w:val="FF0000"/>
          <w:sz w:val="24"/>
          <w:lang w:val="en-GB"/>
        </w:rPr>
        <w:t>7</w:t>
      </w:r>
    </w:p>
    <w:p w:rsidR="007A662C" w:rsidRPr="00375F81" w:rsidRDefault="000A725C" w:rsidP="003312D2">
      <w:pPr>
        <w:pStyle w:val="FirstParagraph"/>
        <w:rPr>
          <w:sz w:val="22"/>
          <w:lang w:val="en-GB"/>
        </w:rPr>
      </w:pPr>
      <w:bookmarkStart w:id="45" w:name="title-6"/>
      <w:bookmarkStart w:id="46" w:name="body-6"/>
      <w:bookmarkEnd w:id="45"/>
      <w:bookmarkEnd w:id="46"/>
      <w:r w:rsidRPr="00375F81">
        <w:rPr>
          <w:noProof/>
          <w:sz w:val="22"/>
          <w:lang w:val="el-GR" w:eastAsia="el-GR"/>
        </w:rPr>
        <w:drawing>
          <wp:anchor distT="0" distB="0" distL="114300" distR="114300" simplePos="0" relativeHeight="251666432" behindDoc="0" locked="0" layoutInCell="1" allowOverlap="1">
            <wp:simplePos x="0" y="0"/>
            <wp:positionH relativeFrom="column">
              <wp:posOffset>4535170</wp:posOffset>
            </wp:positionH>
            <wp:positionV relativeFrom="paragraph">
              <wp:posOffset>325755</wp:posOffset>
            </wp:positionV>
            <wp:extent cx="1470660" cy="1289050"/>
            <wp:effectExtent l="0" t="0" r="0" b="6350"/>
            <wp:wrapSquare wrapText="bothSides"/>
            <wp:docPr id="8" name="Picture 8" descr="https://europa.eu/teachers-corner/sites/teacherscorner/files/quest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uropa.eu/teachers-corner/sites/teacherscorner/files/question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0660" cy="1289050"/>
                    </a:xfrm>
                    <a:prstGeom prst="rect">
                      <a:avLst/>
                    </a:prstGeom>
                    <a:noFill/>
                    <a:ln>
                      <a:noFill/>
                    </a:ln>
                  </pic:spPr>
                </pic:pic>
              </a:graphicData>
            </a:graphic>
          </wp:anchor>
        </w:drawing>
      </w:r>
      <w:r w:rsidR="00CD131C" w:rsidRPr="00375F81">
        <w:rPr>
          <w:sz w:val="22"/>
          <w:lang w:val="en-GB"/>
        </w:rPr>
        <w:t xml:space="preserve">The EU has enjoyed more than 60 years of peace and has grown from six to 28 Member States. Let's see if you can </w:t>
      </w:r>
      <w:r w:rsidR="0090409B" w:rsidRPr="00375F81">
        <w:rPr>
          <w:sz w:val="22"/>
          <w:lang w:val="en-GB"/>
        </w:rPr>
        <w:t>recognize</w:t>
      </w:r>
      <w:r w:rsidR="00CD131C" w:rsidRPr="00375F81">
        <w:rPr>
          <w:sz w:val="22"/>
          <w:lang w:val="en-GB"/>
        </w:rPr>
        <w:t xml:space="preserve"> some of them.</w:t>
      </w:r>
    </w:p>
    <w:p w:rsidR="007A662C" w:rsidRPr="00375F81" w:rsidRDefault="00CD131C" w:rsidP="003312D2">
      <w:pPr>
        <w:pStyle w:val="a0"/>
        <w:rPr>
          <w:b/>
          <w:sz w:val="22"/>
          <w:lang w:val="en-GB"/>
        </w:rPr>
      </w:pPr>
      <w:r w:rsidRPr="00375F81">
        <w:rPr>
          <w:b/>
          <w:sz w:val="22"/>
          <w:lang w:val="en-GB"/>
        </w:rPr>
        <w:t>Which Member State</w:t>
      </w:r>
      <w:r w:rsidR="008B3AD2" w:rsidRPr="00375F81">
        <w:rPr>
          <w:b/>
          <w:sz w:val="22"/>
          <w:lang w:val="en-GB"/>
        </w:rPr>
        <w:t>…</w:t>
      </w:r>
      <w:r w:rsidR="008B3AD2" w:rsidRPr="00375F81">
        <w:rPr>
          <w:b/>
          <w:sz w:val="22"/>
          <w:lang w:val="en-GB"/>
        </w:rPr>
        <w:br/>
      </w:r>
      <w:r w:rsidR="008B3AD2" w:rsidRPr="00375F81">
        <w:rPr>
          <w:sz w:val="22"/>
          <w:lang w:val="en-GB"/>
        </w:rPr>
        <w:t xml:space="preserve">… </w:t>
      </w:r>
      <w:r w:rsidRPr="00375F81">
        <w:rPr>
          <w:sz w:val="22"/>
          <w:lang w:val="en-GB"/>
        </w:rPr>
        <w:t xml:space="preserve">is one of the six founding members of the </w:t>
      </w:r>
      <w:proofErr w:type="gramStart"/>
      <w:r w:rsidRPr="00375F81">
        <w:rPr>
          <w:sz w:val="22"/>
          <w:lang w:val="en-GB"/>
        </w:rPr>
        <w:t>EU;</w:t>
      </w:r>
      <w:r w:rsidR="008B3AD2" w:rsidRPr="00375F81">
        <w:rPr>
          <w:sz w:val="22"/>
          <w:lang w:val="en-GB"/>
        </w:rPr>
        <w:br/>
        <w:t>…</w:t>
      </w:r>
      <w:proofErr w:type="gramEnd"/>
      <w:r w:rsidR="008B3AD2" w:rsidRPr="00375F81">
        <w:rPr>
          <w:sz w:val="22"/>
          <w:lang w:val="en-GB"/>
        </w:rPr>
        <w:t xml:space="preserve"> </w:t>
      </w:r>
      <w:r w:rsidRPr="00375F81">
        <w:rPr>
          <w:sz w:val="22"/>
          <w:lang w:val="en-GB"/>
        </w:rPr>
        <w:t>has three official languages (Dutch, French and German); and</w:t>
      </w:r>
      <w:r w:rsidR="008B3AD2" w:rsidRPr="00375F81">
        <w:rPr>
          <w:sz w:val="22"/>
          <w:lang w:val="en-GB"/>
        </w:rPr>
        <w:br/>
        <w:t xml:space="preserve">… </w:t>
      </w:r>
      <w:r w:rsidRPr="00375F81">
        <w:rPr>
          <w:sz w:val="22"/>
          <w:lang w:val="en-GB"/>
        </w:rPr>
        <w:t>hosts many European institutions in its capital city?</w:t>
      </w:r>
    </w:p>
    <w:p w:rsidR="000A725C" w:rsidRPr="00375F81" w:rsidRDefault="00E73CAE" w:rsidP="003312D2">
      <w:pPr>
        <w:pStyle w:val="Compact"/>
        <w:spacing w:before="180"/>
        <w:ind w:left="720"/>
        <w:rPr>
          <w:sz w:val="22"/>
          <w:lang w:val="en-GB"/>
        </w:rPr>
      </w:pPr>
      <w:bookmarkStart w:id="47" w:name="question-6"/>
      <w:bookmarkStart w:id="48" w:name="answer-1-6"/>
      <w:bookmarkEnd w:id="47"/>
      <w:bookmarkEnd w:id="48"/>
      <w:r w:rsidRPr="00375F81">
        <w:rPr>
          <w:sz w:val="22"/>
          <w:lang w:val="en-GB"/>
        </w:rPr>
        <w:sym w:font="Wingdings" w:char="F06F"/>
      </w:r>
      <w:r w:rsidRPr="00375F81">
        <w:rPr>
          <w:sz w:val="22"/>
          <w:lang w:val="en-GB"/>
        </w:rPr>
        <w:t xml:space="preserve"> </w:t>
      </w:r>
      <w:r w:rsidR="00CD131C" w:rsidRPr="00375F81">
        <w:rPr>
          <w:sz w:val="22"/>
          <w:lang w:val="en-GB"/>
        </w:rPr>
        <w:t>Germany</w:t>
      </w:r>
      <w:bookmarkStart w:id="49" w:name="answer-2-6"/>
      <w:bookmarkEnd w:id="49"/>
      <w:r w:rsidR="008B3AD2" w:rsidRPr="00375F81">
        <w:rPr>
          <w:sz w:val="22"/>
          <w:lang w:val="en-GB"/>
        </w:rPr>
        <w:t xml:space="preserve"> </w:t>
      </w:r>
      <w:r w:rsidR="00B43ED5" w:rsidRPr="00375F81">
        <w:rPr>
          <w:sz w:val="22"/>
          <w:lang w:val="en-GB"/>
        </w:rPr>
        <w:t xml:space="preserve">       </w:t>
      </w:r>
      <w:r w:rsidRPr="00375F81">
        <w:rPr>
          <w:sz w:val="22"/>
          <w:lang w:val="en-GB"/>
        </w:rPr>
        <w:sym w:font="Wingdings" w:char="F06F"/>
      </w:r>
      <w:r w:rsidR="008B3AD2" w:rsidRPr="00375F81">
        <w:rPr>
          <w:sz w:val="22"/>
          <w:lang w:val="en-GB"/>
        </w:rPr>
        <w:t xml:space="preserve"> </w:t>
      </w:r>
      <w:r w:rsidR="00CD131C" w:rsidRPr="00375F81">
        <w:rPr>
          <w:sz w:val="22"/>
          <w:lang w:val="en-GB"/>
        </w:rPr>
        <w:t>France</w:t>
      </w:r>
      <w:r w:rsidR="00B43ED5" w:rsidRPr="00375F81">
        <w:rPr>
          <w:sz w:val="22"/>
          <w:lang w:val="en-GB"/>
        </w:rPr>
        <w:t xml:space="preserve">        </w:t>
      </w:r>
      <w:r w:rsidRPr="00375F81">
        <w:rPr>
          <w:sz w:val="22"/>
          <w:lang w:val="en-GB"/>
        </w:rPr>
        <w:sym w:font="Wingdings" w:char="F06F"/>
      </w:r>
      <w:r w:rsidR="008B3AD2" w:rsidRPr="00375F81">
        <w:rPr>
          <w:sz w:val="22"/>
          <w:lang w:val="en-GB"/>
        </w:rPr>
        <w:t>Belgium</w:t>
      </w:r>
      <w:bookmarkStart w:id="50" w:name="answer-3-6"/>
      <w:bookmarkStart w:id="51" w:name="explanation-title-6"/>
      <w:bookmarkStart w:id="52" w:name="explanation-6"/>
      <w:bookmarkStart w:id="53" w:name="question-category-7"/>
      <w:bookmarkEnd w:id="50"/>
      <w:bookmarkEnd w:id="51"/>
      <w:bookmarkEnd w:id="52"/>
      <w:bookmarkEnd w:id="53"/>
    </w:p>
    <w:p w:rsidR="00A56691" w:rsidRPr="00375F81" w:rsidRDefault="00A56691" w:rsidP="003312D2">
      <w:pPr>
        <w:pStyle w:val="Compact"/>
        <w:spacing w:before="180"/>
        <w:ind w:left="720"/>
        <w:rPr>
          <w:sz w:val="22"/>
          <w:lang w:val="en-GB"/>
        </w:rPr>
      </w:pPr>
    </w:p>
    <w:tbl>
      <w:tblPr>
        <w:tblStyle w:val="ae"/>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7088"/>
      </w:tblGrid>
      <w:tr w:rsidR="000A725C" w:rsidRPr="00375F81" w:rsidTr="000A725C">
        <w:tc>
          <w:tcPr>
            <w:tcW w:w="2410" w:type="dxa"/>
          </w:tcPr>
          <w:p w:rsidR="000A725C" w:rsidRPr="00885543" w:rsidRDefault="000A725C" w:rsidP="003312D2">
            <w:pPr>
              <w:rPr>
                <w:b/>
                <w:color w:val="FF0000"/>
                <w:szCs w:val="28"/>
              </w:rPr>
            </w:pPr>
          </w:p>
        </w:tc>
        <w:tc>
          <w:tcPr>
            <w:tcW w:w="7088" w:type="dxa"/>
          </w:tcPr>
          <w:p w:rsidR="000A725C" w:rsidRPr="00375F81" w:rsidRDefault="000A725C" w:rsidP="003312D2">
            <w:pPr>
              <w:pStyle w:val="3"/>
              <w:outlineLvl w:val="2"/>
              <w:rPr>
                <w:rFonts w:asciiTheme="minorHAnsi" w:hAnsiTheme="minorHAnsi"/>
                <w:color w:val="FF0000"/>
                <w:sz w:val="24"/>
                <w:lang w:val="en-GB"/>
              </w:rPr>
            </w:pPr>
            <w:r w:rsidRPr="00375F81">
              <w:rPr>
                <w:rFonts w:asciiTheme="minorHAnsi" w:hAnsiTheme="minorHAnsi"/>
                <w:color w:val="FF0000"/>
                <w:sz w:val="24"/>
                <w:lang w:val="en-GB"/>
              </w:rPr>
              <w:t>Question 8</w:t>
            </w:r>
          </w:p>
          <w:p w:rsidR="000A725C" w:rsidRPr="00375F81" w:rsidRDefault="000A725C" w:rsidP="003312D2">
            <w:pPr>
              <w:pStyle w:val="FirstParagraph"/>
              <w:spacing w:after="0"/>
              <w:rPr>
                <w:b/>
                <w:sz w:val="22"/>
                <w:lang w:val="en-GB"/>
              </w:rPr>
            </w:pPr>
            <w:bookmarkStart w:id="54" w:name="title-7"/>
            <w:bookmarkEnd w:id="54"/>
            <w:r w:rsidRPr="00375F81">
              <w:rPr>
                <w:b/>
                <w:sz w:val="22"/>
                <w:lang w:val="en-GB"/>
              </w:rPr>
              <w:t>Which Member State…</w:t>
            </w:r>
          </w:p>
          <w:p w:rsidR="000A725C" w:rsidRPr="00375F81" w:rsidRDefault="000A725C" w:rsidP="003312D2">
            <w:pPr>
              <w:pStyle w:val="Compact"/>
              <w:ind w:left="198" w:hanging="198"/>
              <w:rPr>
                <w:sz w:val="22"/>
                <w:lang w:val="en-GB"/>
              </w:rPr>
            </w:pPr>
            <w:r w:rsidRPr="00375F81">
              <w:rPr>
                <w:sz w:val="22"/>
                <w:lang w:val="en-GB"/>
              </w:rPr>
              <w:t>… has a long history of exploration and discovery;</w:t>
            </w:r>
          </w:p>
          <w:p w:rsidR="000A725C" w:rsidRPr="00375F81" w:rsidRDefault="000A725C" w:rsidP="003312D2">
            <w:pPr>
              <w:pStyle w:val="Compact"/>
              <w:ind w:left="198" w:hanging="198"/>
              <w:rPr>
                <w:sz w:val="22"/>
                <w:lang w:val="en-GB"/>
              </w:rPr>
            </w:pPr>
            <w:r w:rsidRPr="00375F81">
              <w:rPr>
                <w:sz w:val="22"/>
                <w:lang w:val="en-GB"/>
              </w:rPr>
              <w:t xml:space="preserve">… became a member of the EU in 1986; </w:t>
            </w:r>
          </w:p>
          <w:p w:rsidR="000A725C" w:rsidRPr="00375F81" w:rsidRDefault="000A725C" w:rsidP="003312D2">
            <w:pPr>
              <w:pStyle w:val="Compact"/>
              <w:ind w:left="198" w:hanging="198"/>
              <w:rPr>
                <w:sz w:val="22"/>
                <w:lang w:val="en-GB"/>
              </w:rPr>
            </w:pPr>
            <w:r w:rsidRPr="00375F81">
              <w:rPr>
                <w:sz w:val="22"/>
                <w:lang w:val="en-GB"/>
              </w:rPr>
              <w:t xml:space="preserve">… </w:t>
            </w:r>
            <w:proofErr w:type="gramStart"/>
            <w:r w:rsidRPr="00375F81">
              <w:rPr>
                <w:sz w:val="22"/>
                <w:lang w:val="en-GB"/>
              </w:rPr>
              <w:t>is</w:t>
            </w:r>
            <w:proofErr w:type="gramEnd"/>
            <w:r w:rsidRPr="00375F81">
              <w:rPr>
                <w:sz w:val="22"/>
                <w:lang w:val="en-GB"/>
              </w:rPr>
              <w:t xml:space="preserve"> the westernmost state on the European continent?</w:t>
            </w:r>
          </w:p>
          <w:p w:rsidR="000A725C" w:rsidRPr="00375F81" w:rsidRDefault="000A725C" w:rsidP="003312D2">
            <w:pPr>
              <w:pStyle w:val="Compact"/>
              <w:spacing w:before="180"/>
              <w:ind w:left="720"/>
              <w:rPr>
                <w:sz w:val="22"/>
                <w:lang w:val="en-GB"/>
              </w:rPr>
            </w:pPr>
            <w:bookmarkStart w:id="55" w:name="question-7"/>
            <w:bookmarkStart w:id="56" w:name="answer-1-7"/>
            <w:bookmarkEnd w:id="55"/>
            <w:bookmarkEnd w:id="56"/>
            <w:r w:rsidRPr="00375F81">
              <w:rPr>
                <w:sz w:val="22"/>
                <w:lang w:val="en-GB"/>
              </w:rPr>
              <w:sym w:font="Wingdings" w:char="F06F"/>
            </w:r>
            <w:r w:rsidRPr="00375F81">
              <w:rPr>
                <w:sz w:val="22"/>
                <w:lang w:val="en-GB"/>
              </w:rPr>
              <w:t xml:space="preserve"> Portugal</w:t>
            </w:r>
            <w:r w:rsidR="00B43ED5" w:rsidRPr="00375F81">
              <w:rPr>
                <w:sz w:val="22"/>
                <w:lang w:val="en-GB"/>
              </w:rPr>
              <w:t xml:space="preserve">        </w:t>
            </w:r>
            <w:r w:rsidRPr="00375F81">
              <w:rPr>
                <w:sz w:val="22"/>
                <w:lang w:val="en-GB"/>
              </w:rPr>
              <w:sym w:font="Wingdings" w:char="F06F"/>
            </w:r>
            <w:r w:rsidR="00B43ED5" w:rsidRPr="00375F81">
              <w:rPr>
                <w:sz w:val="22"/>
                <w:lang w:val="en-GB"/>
              </w:rPr>
              <w:t xml:space="preserve"> </w:t>
            </w:r>
            <w:r w:rsidRPr="00375F81">
              <w:rPr>
                <w:sz w:val="22"/>
                <w:lang w:val="en-GB"/>
              </w:rPr>
              <w:t>Spain</w:t>
            </w:r>
            <w:r w:rsidR="00B43ED5" w:rsidRPr="00375F81">
              <w:rPr>
                <w:sz w:val="22"/>
                <w:lang w:val="en-GB"/>
              </w:rPr>
              <w:t xml:space="preserve">       </w:t>
            </w:r>
            <w:r w:rsidRPr="00375F81">
              <w:rPr>
                <w:sz w:val="22"/>
                <w:lang w:val="en-GB"/>
              </w:rPr>
              <w:sym w:font="Wingdings" w:char="F06F"/>
            </w:r>
            <w:r w:rsidR="00B43ED5" w:rsidRPr="00375F81">
              <w:rPr>
                <w:sz w:val="22"/>
                <w:lang w:val="en-GB"/>
              </w:rPr>
              <w:t xml:space="preserve"> </w:t>
            </w:r>
            <w:r w:rsidRPr="00375F81">
              <w:rPr>
                <w:sz w:val="22"/>
                <w:lang w:val="en-GB"/>
              </w:rPr>
              <w:t>Italy</w:t>
            </w:r>
            <w:bookmarkStart w:id="57" w:name="answer-2-7"/>
            <w:bookmarkStart w:id="58" w:name="answer-3-7"/>
            <w:bookmarkStart w:id="59" w:name="explanation-title-7"/>
            <w:bookmarkStart w:id="60" w:name="question-category-8"/>
            <w:bookmarkEnd w:id="57"/>
            <w:bookmarkEnd w:id="58"/>
            <w:bookmarkEnd w:id="59"/>
            <w:bookmarkEnd w:id="60"/>
          </w:p>
        </w:tc>
      </w:tr>
    </w:tbl>
    <w:p w:rsidR="007A662C" w:rsidRPr="00375F81" w:rsidRDefault="003312D2" w:rsidP="003312D2">
      <w:pPr>
        <w:pStyle w:val="Compact"/>
        <w:spacing w:before="240"/>
        <w:rPr>
          <w:b/>
          <w:sz w:val="22"/>
          <w:lang w:val="en-GB"/>
        </w:rPr>
      </w:pPr>
      <w:r w:rsidRPr="00375F81">
        <w:rPr>
          <w:rFonts w:cs="Arial"/>
          <w:b/>
          <w:noProof/>
          <w:color w:val="555555"/>
          <w:lang w:val="el-GR" w:eastAsia="el-GR"/>
        </w:rPr>
        <w:drawing>
          <wp:anchor distT="0" distB="0" distL="114300" distR="114300" simplePos="0" relativeHeight="251669504" behindDoc="0" locked="0" layoutInCell="1" allowOverlap="1">
            <wp:simplePos x="0" y="0"/>
            <wp:positionH relativeFrom="column">
              <wp:posOffset>4611370</wp:posOffset>
            </wp:positionH>
            <wp:positionV relativeFrom="paragraph">
              <wp:posOffset>275590</wp:posOffset>
            </wp:positionV>
            <wp:extent cx="1409700" cy="1409700"/>
            <wp:effectExtent l="0" t="0" r="0" b="0"/>
            <wp:wrapSquare wrapText="bothSides"/>
            <wp:docPr id="14" name="Picture 14" descr="https://europa.eu/teachers-corner/sites/teacherscorner/files/fotolia_6653999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uropa.eu/teachers-corner/sites/teacherscorner/files/fotolia_66539992_s.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anchor>
        </w:drawing>
      </w:r>
      <w:r w:rsidR="00CD131C" w:rsidRPr="00375F81">
        <w:rPr>
          <w:b/>
          <w:color w:val="FF0000"/>
          <w:lang w:val="en-GB"/>
        </w:rPr>
        <w:t xml:space="preserve">Question </w:t>
      </w:r>
      <w:r w:rsidR="0090409B" w:rsidRPr="00375F81">
        <w:rPr>
          <w:b/>
          <w:color w:val="FF0000"/>
          <w:lang w:val="en-GB"/>
        </w:rPr>
        <w:t>9</w:t>
      </w:r>
    </w:p>
    <w:p w:rsidR="007A662C" w:rsidRPr="00375F81" w:rsidRDefault="00CD131C" w:rsidP="003312D2">
      <w:pPr>
        <w:pStyle w:val="FirstParagraph"/>
        <w:spacing w:after="0"/>
        <w:rPr>
          <w:b/>
          <w:sz w:val="22"/>
          <w:lang w:val="en-GB"/>
        </w:rPr>
      </w:pPr>
      <w:bookmarkStart w:id="61" w:name="title-8"/>
      <w:bookmarkStart w:id="62" w:name="body-8"/>
      <w:bookmarkEnd w:id="61"/>
      <w:bookmarkEnd w:id="62"/>
      <w:r w:rsidRPr="00375F81">
        <w:rPr>
          <w:b/>
          <w:sz w:val="22"/>
          <w:lang w:val="en-GB"/>
        </w:rPr>
        <w:t>Which Member State</w:t>
      </w:r>
      <w:r w:rsidR="00A9137A" w:rsidRPr="00375F81">
        <w:rPr>
          <w:b/>
          <w:sz w:val="22"/>
          <w:lang w:val="en-GB"/>
        </w:rPr>
        <w:t>…</w:t>
      </w:r>
    </w:p>
    <w:p w:rsidR="007A662C" w:rsidRPr="00375F81" w:rsidRDefault="00A9137A" w:rsidP="003312D2">
      <w:pPr>
        <w:pStyle w:val="Compact"/>
        <w:rPr>
          <w:sz w:val="22"/>
          <w:lang w:val="en-GB"/>
        </w:rPr>
      </w:pPr>
      <w:r w:rsidRPr="00375F81">
        <w:rPr>
          <w:sz w:val="22"/>
          <w:lang w:val="en-GB"/>
        </w:rPr>
        <w:t>…</w:t>
      </w:r>
      <w:r w:rsidR="000A725C" w:rsidRPr="00375F81">
        <w:rPr>
          <w:sz w:val="22"/>
          <w:lang w:val="en-GB"/>
        </w:rPr>
        <w:t xml:space="preserve"> </w:t>
      </w:r>
      <w:proofErr w:type="gramStart"/>
      <w:r w:rsidR="00CD131C" w:rsidRPr="00375F81">
        <w:rPr>
          <w:sz w:val="22"/>
          <w:lang w:val="en-GB"/>
        </w:rPr>
        <w:t>is</w:t>
      </w:r>
      <w:proofErr w:type="gramEnd"/>
      <w:r w:rsidR="00CD131C" w:rsidRPr="00375F81">
        <w:rPr>
          <w:sz w:val="22"/>
          <w:lang w:val="en-GB"/>
        </w:rPr>
        <w:t xml:space="preserve"> one of seven monarchies in the European Union;</w:t>
      </w:r>
    </w:p>
    <w:p w:rsidR="007A662C" w:rsidRPr="00375F81" w:rsidRDefault="00A9137A" w:rsidP="003312D2">
      <w:pPr>
        <w:pStyle w:val="Compact"/>
        <w:ind w:left="198" w:hanging="198"/>
        <w:rPr>
          <w:sz w:val="22"/>
          <w:lang w:val="en-GB"/>
        </w:rPr>
      </w:pPr>
      <w:r w:rsidRPr="00375F81">
        <w:rPr>
          <w:sz w:val="22"/>
          <w:lang w:val="en-GB"/>
        </w:rPr>
        <w:t>…</w:t>
      </w:r>
      <w:r w:rsidR="000A725C" w:rsidRPr="00375F81">
        <w:rPr>
          <w:sz w:val="22"/>
          <w:lang w:val="en-GB"/>
        </w:rPr>
        <w:t xml:space="preserve"> </w:t>
      </w:r>
      <w:proofErr w:type="gramStart"/>
      <w:r w:rsidR="00CD131C" w:rsidRPr="00375F81">
        <w:rPr>
          <w:sz w:val="22"/>
          <w:lang w:val="en-GB"/>
        </w:rPr>
        <w:t>is</w:t>
      </w:r>
      <w:proofErr w:type="gramEnd"/>
      <w:r w:rsidR="00CD131C" w:rsidRPr="00375F81">
        <w:rPr>
          <w:sz w:val="22"/>
          <w:lang w:val="en-GB"/>
        </w:rPr>
        <w:t xml:space="preserve"> partly located north of the Arctic Circle and is known for its Midsummer celebrations; and</w:t>
      </w:r>
    </w:p>
    <w:p w:rsidR="007A662C" w:rsidRPr="00375F81" w:rsidRDefault="00A9137A" w:rsidP="003312D2">
      <w:pPr>
        <w:pStyle w:val="Compact"/>
        <w:spacing w:after="180"/>
        <w:rPr>
          <w:sz w:val="22"/>
          <w:lang w:val="en-GB"/>
        </w:rPr>
      </w:pPr>
      <w:r w:rsidRPr="00375F81">
        <w:rPr>
          <w:sz w:val="22"/>
          <w:lang w:val="en-GB"/>
        </w:rPr>
        <w:t>…</w:t>
      </w:r>
      <w:r w:rsidR="00B43ED5" w:rsidRPr="00375F81">
        <w:rPr>
          <w:sz w:val="22"/>
          <w:lang w:val="en-GB"/>
        </w:rPr>
        <w:t xml:space="preserve"> </w:t>
      </w:r>
      <w:proofErr w:type="gramStart"/>
      <w:r w:rsidR="00CD131C" w:rsidRPr="00375F81">
        <w:rPr>
          <w:sz w:val="22"/>
          <w:lang w:val="en-GB"/>
        </w:rPr>
        <w:t>joined</w:t>
      </w:r>
      <w:proofErr w:type="gramEnd"/>
      <w:r w:rsidR="00CD131C" w:rsidRPr="00375F81">
        <w:rPr>
          <w:sz w:val="22"/>
          <w:lang w:val="en-GB"/>
        </w:rPr>
        <w:t xml:space="preserve"> the European Union in 1995, together with two other countries?</w:t>
      </w:r>
    </w:p>
    <w:p w:rsidR="00821E4C" w:rsidRPr="00375F81" w:rsidRDefault="00E73CAE" w:rsidP="003312D2">
      <w:pPr>
        <w:pStyle w:val="Compact"/>
        <w:spacing w:before="180"/>
        <w:ind w:left="720"/>
        <w:rPr>
          <w:sz w:val="22"/>
          <w:lang w:val="en-GB"/>
        </w:rPr>
      </w:pPr>
      <w:bookmarkStart w:id="63" w:name="question-8"/>
      <w:bookmarkStart w:id="64" w:name="answer-1-8"/>
      <w:bookmarkEnd w:id="63"/>
      <w:bookmarkEnd w:id="64"/>
      <w:r w:rsidRPr="00375F81">
        <w:rPr>
          <w:sz w:val="22"/>
          <w:lang w:val="en-GB"/>
        </w:rPr>
        <w:sym w:font="Wingdings" w:char="F06F"/>
      </w:r>
      <w:r w:rsidR="00484D06" w:rsidRPr="00375F81">
        <w:rPr>
          <w:sz w:val="22"/>
          <w:lang w:val="en-GB"/>
        </w:rPr>
        <w:t xml:space="preserve"> </w:t>
      </w:r>
      <w:r w:rsidR="00CD131C" w:rsidRPr="00375F81">
        <w:rPr>
          <w:sz w:val="22"/>
          <w:lang w:val="en-GB"/>
        </w:rPr>
        <w:t>Sweden</w:t>
      </w:r>
      <w:r w:rsidR="00A9137A" w:rsidRPr="00375F81">
        <w:rPr>
          <w:sz w:val="22"/>
          <w:lang w:val="en-GB"/>
        </w:rPr>
        <w:t xml:space="preserve"> </w:t>
      </w:r>
      <w:r w:rsidR="00B43ED5" w:rsidRPr="00375F81">
        <w:rPr>
          <w:sz w:val="22"/>
          <w:lang w:val="en-GB"/>
        </w:rPr>
        <w:t xml:space="preserve">       </w:t>
      </w:r>
      <w:r w:rsidRPr="00375F81">
        <w:rPr>
          <w:sz w:val="22"/>
          <w:lang w:val="en-GB"/>
        </w:rPr>
        <w:sym w:font="Wingdings" w:char="F06F"/>
      </w:r>
      <w:r w:rsidR="00A9137A" w:rsidRPr="00375F81">
        <w:rPr>
          <w:sz w:val="22"/>
          <w:lang w:val="en-GB"/>
        </w:rPr>
        <w:t xml:space="preserve"> Finland</w:t>
      </w:r>
      <w:r w:rsidR="00B43ED5" w:rsidRPr="00375F81">
        <w:rPr>
          <w:sz w:val="22"/>
          <w:lang w:val="en-GB"/>
        </w:rPr>
        <w:t xml:space="preserve">       </w:t>
      </w:r>
      <w:r w:rsidRPr="00375F81">
        <w:rPr>
          <w:sz w:val="22"/>
          <w:lang w:val="en-GB"/>
        </w:rPr>
        <w:sym w:font="Wingdings" w:char="F06F"/>
      </w:r>
      <w:r w:rsidRPr="00375F81">
        <w:rPr>
          <w:sz w:val="22"/>
          <w:lang w:val="en-GB"/>
        </w:rPr>
        <w:t xml:space="preserve"> </w:t>
      </w:r>
      <w:r w:rsidR="00A9137A" w:rsidRPr="00375F81">
        <w:rPr>
          <w:sz w:val="22"/>
          <w:lang w:val="en-GB"/>
        </w:rPr>
        <w:t>Estonia</w:t>
      </w:r>
      <w:bookmarkStart w:id="65" w:name="answer-2-8"/>
      <w:bookmarkStart w:id="66" w:name="answer-3-8"/>
      <w:bookmarkStart w:id="67" w:name="explanation-title-8"/>
      <w:bookmarkStart w:id="68" w:name="question-category-9"/>
      <w:bookmarkEnd w:id="65"/>
      <w:bookmarkEnd w:id="66"/>
      <w:bookmarkEnd w:id="67"/>
      <w:bookmarkEnd w:id="68"/>
    </w:p>
    <w:p w:rsidR="00B43ED5" w:rsidRPr="00375F81" w:rsidRDefault="00B43ED5" w:rsidP="003312D2">
      <w:pPr>
        <w:rPr>
          <w:sz w:val="22"/>
          <w:lang w:val="en-GB"/>
        </w:rPr>
      </w:pPr>
      <w:r w:rsidRPr="00375F81">
        <w:rPr>
          <w:sz w:val="22"/>
          <w:lang w:val="en-GB"/>
        </w:rPr>
        <w:br w:type="page"/>
      </w:r>
    </w:p>
    <w:p w:rsidR="007A662C" w:rsidRPr="00375F81" w:rsidRDefault="00CD131C" w:rsidP="003312D2">
      <w:pPr>
        <w:pStyle w:val="Compact"/>
        <w:rPr>
          <w:b/>
          <w:sz w:val="22"/>
          <w:lang w:val="en-GB"/>
        </w:rPr>
      </w:pPr>
      <w:r w:rsidRPr="00375F81">
        <w:rPr>
          <w:b/>
          <w:color w:val="FF0000"/>
          <w:lang w:val="en-GB"/>
        </w:rPr>
        <w:lastRenderedPageBreak/>
        <w:t xml:space="preserve">Question </w:t>
      </w:r>
      <w:r w:rsidR="0090409B" w:rsidRPr="00375F81">
        <w:rPr>
          <w:b/>
          <w:color w:val="FF0000"/>
          <w:lang w:val="en-GB"/>
        </w:rPr>
        <w:t>10</w:t>
      </w:r>
    </w:p>
    <w:p w:rsidR="007A662C" w:rsidRPr="00375F81" w:rsidRDefault="00F35159" w:rsidP="003312D2">
      <w:pPr>
        <w:pStyle w:val="FirstParagraph"/>
        <w:spacing w:after="0"/>
        <w:rPr>
          <w:sz w:val="22"/>
          <w:lang w:val="en-GB"/>
        </w:rPr>
      </w:pPr>
      <w:bookmarkStart w:id="69" w:name="title-9"/>
      <w:bookmarkStart w:id="70" w:name="body-9"/>
      <w:bookmarkEnd w:id="69"/>
      <w:bookmarkEnd w:id="70"/>
      <w:r w:rsidRPr="00375F81">
        <w:rPr>
          <w:rFonts w:cs="Arial"/>
          <w:noProof/>
          <w:color w:val="555555"/>
          <w:lang w:val="el-GR" w:eastAsia="el-GR"/>
        </w:rPr>
        <w:drawing>
          <wp:anchor distT="0" distB="0" distL="114300" distR="114300" simplePos="0" relativeHeight="251670528" behindDoc="0" locked="0" layoutInCell="1" allowOverlap="1">
            <wp:simplePos x="0" y="0"/>
            <wp:positionH relativeFrom="column">
              <wp:posOffset>4566920</wp:posOffset>
            </wp:positionH>
            <wp:positionV relativeFrom="paragraph">
              <wp:posOffset>1905</wp:posOffset>
            </wp:positionV>
            <wp:extent cx="1473200" cy="1473200"/>
            <wp:effectExtent l="0" t="0" r="0" b="0"/>
            <wp:wrapSquare wrapText="bothSides"/>
            <wp:docPr id="15" name="Picture 15" descr="https://europa.eu/teachers-corner/sites/teacherscorner/files/fotolia_8473945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uropa.eu/teachers-corner/sites/teacherscorner/files/fotolia_84739455_s.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3200" cy="1473200"/>
                    </a:xfrm>
                    <a:prstGeom prst="rect">
                      <a:avLst/>
                    </a:prstGeom>
                    <a:noFill/>
                    <a:ln>
                      <a:noFill/>
                    </a:ln>
                  </pic:spPr>
                </pic:pic>
              </a:graphicData>
            </a:graphic>
          </wp:anchor>
        </w:drawing>
      </w:r>
      <w:r w:rsidR="00CD131C" w:rsidRPr="00375F81">
        <w:rPr>
          <w:b/>
          <w:sz w:val="22"/>
          <w:lang w:val="en-GB"/>
        </w:rPr>
        <w:t>Which Member State</w:t>
      </w:r>
      <w:r w:rsidR="00A9137A" w:rsidRPr="00375F81">
        <w:rPr>
          <w:b/>
          <w:sz w:val="22"/>
          <w:lang w:val="en-GB"/>
        </w:rPr>
        <w:t>…</w:t>
      </w:r>
    </w:p>
    <w:p w:rsidR="007A662C" w:rsidRPr="00375F81" w:rsidRDefault="00A9137A" w:rsidP="003312D2">
      <w:pPr>
        <w:pStyle w:val="Compact"/>
        <w:ind w:left="198" w:hanging="198"/>
        <w:rPr>
          <w:sz w:val="22"/>
          <w:lang w:val="en-GB"/>
        </w:rPr>
      </w:pPr>
      <w:r w:rsidRPr="00375F81">
        <w:rPr>
          <w:sz w:val="22"/>
          <w:lang w:val="en-GB"/>
        </w:rPr>
        <w:t>…</w:t>
      </w:r>
      <w:r w:rsidR="00484D06" w:rsidRPr="00375F81">
        <w:rPr>
          <w:sz w:val="22"/>
          <w:lang w:val="en-GB"/>
        </w:rPr>
        <w:t xml:space="preserve"> </w:t>
      </w:r>
      <w:proofErr w:type="gramStart"/>
      <w:r w:rsidR="00CD131C" w:rsidRPr="00375F81">
        <w:rPr>
          <w:sz w:val="22"/>
          <w:lang w:val="en-GB"/>
        </w:rPr>
        <w:t>has</w:t>
      </w:r>
      <w:proofErr w:type="gramEnd"/>
      <w:r w:rsidR="00CD131C" w:rsidRPr="00375F81">
        <w:rPr>
          <w:sz w:val="22"/>
          <w:lang w:val="en-GB"/>
        </w:rPr>
        <w:t xml:space="preserve"> two official languages, including English;</w:t>
      </w:r>
    </w:p>
    <w:p w:rsidR="007A662C" w:rsidRPr="00375F81" w:rsidRDefault="00A9137A" w:rsidP="003312D2">
      <w:pPr>
        <w:pStyle w:val="Compact"/>
        <w:ind w:left="198" w:hanging="198"/>
        <w:rPr>
          <w:sz w:val="22"/>
          <w:lang w:val="en-GB"/>
        </w:rPr>
      </w:pPr>
      <w:r w:rsidRPr="00375F81">
        <w:rPr>
          <w:sz w:val="22"/>
          <w:lang w:val="en-GB"/>
        </w:rPr>
        <w:t>…</w:t>
      </w:r>
      <w:r w:rsidR="00484D06" w:rsidRPr="00375F81">
        <w:rPr>
          <w:sz w:val="22"/>
          <w:lang w:val="en-GB"/>
        </w:rPr>
        <w:t xml:space="preserve"> </w:t>
      </w:r>
      <w:proofErr w:type="gramStart"/>
      <w:r w:rsidR="00CD131C" w:rsidRPr="00375F81">
        <w:rPr>
          <w:sz w:val="22"/>
          <w:lang w:val="en-GB"/>
        </w:rPr>
        <w:t>became</w:t>
      </w:r>
      <w:proofErr w:type="gramEnd"/>
      <w:r w:rsidR="00CD131C" w:rsidRPr="00375F81">
        <w:rPr>
          <w:sz w:val="22"/>
          <w:lang w:val="en-GB"/>
        </w:rPr>
        <w:t xml:space="preserve"> a member of the European Union in 2004, together with another Mediterranean island and eight countries from</w:t>
      </w:r>
      <w:r w:rsidR="0090409B" w:rsidRPr="00375F81">
        <w:rPr>
          <w:sz w:val="22"/>
          <w:lang w:val="en-GB"/>
        </w:rPr>
        <w:t xml:space="preserve"> central and eastern Europe; </w:t>
      </w:r>
    </w:p>
    <w:p w:rsidR="007A662C" w:rsidRPr="00375F81" w:rsidRDefault="00A9137A" w:rsidP="003312D2">
      <w:pPr>
        <w:pStyle w:val="Compact"/>
        <w:ind w:left="198" w:hanging="198"/>
        <w:rPr>
          <w:sz w:val="22"/>
          <w:lang w:val="en-GB"/>
        </w:rPr>
      </w:pPr>
      <w:r w:rsidRPr="00375F81">
        <w:rPr>
          <w:sz w:val="22"/>
          <w:lang w:val="en-GB"/>
        </w:rPr>
        <w:t>…</w:t>
      </w:r>
      <w:r w:rsidR="00484D06" w:rsidRPr="00375F81">
        <w:rPr>
          <w:sz w:val="22"/>
          <w:lang w:val="en-GB"/>
        </w:rPr>
        <w:t xml:space="preserve"> </w:t>
      </w:r>
      <w:proofErr w:type="gramStart"/>
      <w:r w:rsidR="00CD131C" w:rsidRPr="00375F81">
        <w:rPr>
          <w:sz w:val="22"/>
          <w:lang w:val="en-GB"/>
        </w:rPr>
        <w:t>is</w:t>
      </w:r>
      <w:proofErr w:type="gramEnd"/>
      <w:r w:rsidR="00CD131C" w:rsidRPr="00375F81">
        <w:rPr>
          <w:sz w:val="22"/>
          <w:lang w:val="en-GB"/>
        </w:rPr>
        <w:t xml:space="preserve"> the smallest of the 28 EU Member States?</w:t>
      </w:r>
      <w:r w:rsidR="008E357D" w:rsidRPr="00375F81">
        <w:rPr>
          <w:sz w:val="22"/>
          <w:lang w:val="en-GB"/>
        </w:rPr>
        <w:t xml:space="preserve"> </w:t>
      </w:r>
    </w:p>
    <w:p w:rsidR="007A662C" w:rsidRPr="00375F81" w:rsidRDefault="00E73CAE" w:rsidP="003312D2">
      <w:pPr>
        <w:pStyle w:val="Compact"/>
        <w:spacing w:before="180"/>
        <w:ind w:left="720"/>
        <w:rPr>
          <w:sz w:val="22"/>
          <w:lang w:val="en-GB"/>
        </w:rPr>
      </w:pPr>
      <w:bookmarkStart w:id="71" w:name="question-9"/>
      <w:bookmarkStart w:id="72" w:name="answer-1-9"/>
      <w:bookmarkEnd w:id="71"/>
      <w:bookmarkEnd w:id="72"/>
      <w:r w:rsidRPr="00375F81">
        <w:rPr>
          <w:sz w:val="22"/>
          <w:lang w:val="en-GB"/>
        </w:rPr>
        <w:sym w:font="Wingdings" w:char="F06F"/>
      </w:r>
      <w:r w:rsidRPr="00375F81">
        <w:rPr>
          <w:sz w:val="22"/>
          <w:lang w:val="en-GB"/>
        </w:rPr>
        <w:t xml:space="preserve"> </w:t>
      </w:r>
      <w:r w:rsidR="00CD131C" w:rsidRPr="00375F81">
        <w:rPr>
          <w:sz w:val="22"/>
          <w:lang w:val="en-GB"/>
        </w:rPr>
        <w:t>United Kingdom</w:t>
      </w:r>
      <w:r w:rsidR="00B43ED5" w:rsidRPr="00375F81">
        <w:rPr>
          <w:sz w:val="22"/>
          <w:lang w:val="en-GB"/>
        </w:rPr>
        <w:t xml:space="preserve">        </w:t>
      </w:r>
      <w:r w:rsidRPr="00375F81">
        <w:rPr>
          <w:sz w:val="22"/>
          <w:lang w:val="en-GB"/>
        </w:rPr>
        <w:sym w:font="Wingdings" w:char="F06F"/>
      </w:r>
      <w:r w:rsidRPr="00375F81">
        <w:rPr>
          <w:sz w:val="22"/>
          <w:lang w:val="en-GB"/>
        </w:rPr>
        <w:t xml:space="preserve"> </w:t>
      </w:r>
      <w:r w:rsidR="00A9137A" w:rsidRPr="00375F81">
        <w:rPr>
          <w:sz w:val="22"/>
          <w:lang w:val="en-GB"/>
        </w:rPr>
        <w:t>Malta</w:t>
      </w:r>
      <w:r w:rsidR="00B43ED5" w:rsidRPr="00375F81">
        <w:rPr>
          <w:sz w:val="22"/>
          <w:lang w:val="en-GB"/>
        </w:rPr>
        <w:t xml:space="preserve">        </w:t>
      </w:r>
      <w:r w:rsidRPr="00375F81">
        <w:rPr>
          <w:sz w:val="22"/>
          <w:lang w:val="en-GB"/>
        </w:rPr>
        <w:sym w:font="Wingdings" w:char="F06F"/>
      </w:r>
      <w:r w:rsidRPr="00375F81">
        <w:rPr>
          <w:sz w:val="22"/>
          <w:lang w:val="en-GB"/>
        </w:rPr>
        <w:t xml:space="preserve"> </w:t>
      </w:r>
      <w:r w:rsidR="00A9137A" w:rsidRPr="00375F81">
        <w:rPr>
          <w:sz w:val="22"/>
          <w:lang w:val="en-GB"/>
        </w:rPr>
        <w:t>Cyprus</w:t>
      </w:r>
    </w:p>
    <w:p w:rsidR="007A662C" w:rsidRPr="00375F81" w:rsidRDefault="007A662C" w:rsidP="003312D2">
      <w:pPr>
        <w:pStyle w:val="Compact"/>
        <w:rPr>
          <w:sz w:val="22"/>
          <w:lang w:val="en-GB"/>
        </w:rPr>
      </w:pPr>
      <w:bookmarkStart w:id="73" w:name="answer-2-9"/>
      <w:bookmarkStart w:id="74" w:name="answer-3-9"/>
      <w:bookmarkStart w:id="75" w:name="explanation-title-9"/>
      <w:bookmarkStart w:id="76" w:name="explanation-9"/>
      <w:bookmarkEnd w:id="73"/>
      <w:bookmarkEnd w:id="74"/>
      <w:bookmarkEnd w:id="75"/>
      <w:bookmarkEnd w:id="76"/>
    </w:p>
    <w:tbl>
      <w:tblPr>
        <w:tblStyle w:val="ae"/>
        <w:tblW w:w="949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2410"/>
        <w:gridCol w:w="7088"/>
      </w:tblGrid>
      <w:tr w:rsidR="003312D2" w:rsidRPr="00375F81" w:rsidTr="00B43ED5">
        <w:tc>
          <w:tcPr>
            <w:tcW w:w="2410" w:type="dxa"/>
          </w:tcPr>
          <w:p w:rsidR="003312D2" w:rsidRPr="00375F81" w:rsidRDefault="003312D2" w:rsidP="003312D2">
            <w:pPr>
              <w:ind w:left="-113"/>
              <w:rPr>
                <w:rFonts w:cs="Arial"/>
                <w:noProof/>
                <w:color w:val="555555"/>
                <w:lang w:val="en-GB" w:eastAsia="en-GB"/>
              </w:rPr>
            </w:pPr>
            <w:bookmarkStart w:id="77" w:name="question-category-10"/>
            <w:bookmarkEnd w:id="77"/>
          </w:p>
        </w:tc>
        <w:tc>
          <w:tcPr>
            <w:tcW w:w="7088" w:type="dxa"/>
          </w:tcPr>
          <w:p w:rsidR="003312D2" w:rsidRPr="00375F81" w:rsidRDefault="003312D2" w:rsidP="003312D2">
            <w:pPr>
              <w:pStyle w:val="FirstParagraph"/>
              <w:spacing w:after="0"/>
              <w:rPr>
                <w:b/>
                <w:sz w:val="22"/>
                <w:lang w:val="en-GB"/>
              </w:rPr>
            </w:pPr>
            <w:r w:rsidRPr="00375F81">
              <w:rPr>
                <w:b/>
                <w:color w:val="FF0000"/>
                <w:lang w:val="en-GB"/>
              </w:rPr>
              <w:t>Question 11</w:t>
            </w:r>
          </w:p>
        </w:tc>
      </w:tr>
      <w:tr w:rsidR="00484D06" w:rsidRPr="00375F81" w:rsidTr="00B43ED5">
        <w:tc>
          <w:tcPr>
            <w:tcW w:w="2410" w:type="dxa"/>
          </w:tcPr>
          <w:p w:rsidR="00484D06" w:rsidRPr="00375F81" w:rsidRDefault="00484D06" w:rsidP="003312D2">
            <w:pPr>
              <w:ind w:left="-113"/>
              <w:rPr>
                <w:b/>
                <w:color w:val="FF0000"/>
                <w:szCs w:val="28"/>
                <w:lang w:val="en-GB"/>
              </w:rPr>
            </w:pPr>
            <w:bookmarkStart w:id="78" w:name="title-10"/>
            <w:bookmarkStart w:id="79" w:name="body-10"/>
            <w:bookmarkEnd w:id="78"/>
            <w:bookmarkEnd w:id="79"/>
            <w:r w:rsidRPr="00375F81">
              <w:rPr>
                <w:rFonts w:cs="Arial"/>
                <w:noProof/>
                <w:color w:val="555555"/>
                <w:lang w:val="el-GR" w:eastAsia="el-GR"/>
              </w:rPr>
              <w:drawing>
                <wp:anchor distT="0" distB="0" distL="114300" distR="114300" simplePos="0" relativeHeight="251671552" behindDoc="1" locked="0" layoutInCell="1" allowOverlap="1">
                  <wp:simplePos x="0" y="0"/>
                  <wp:positionH relativeFrom="column">
                    <wp:posOffset>2540</wp:posOffset>
                  </wp:positionH>
                  <wp:positionV relativeFrom="paragraph">
                    <wp:posOffset>45085</wp:posOffset>
                  </wp:positionV>
                  <wp:extent cx="1435100" cy="1435100"/>
                  <wp:effectExtent l="0" t="0" r="0" b="0"/>
                  <wp:wrapSquare wrapText="bothSides"/>
                  <wp:docPr id="16" name="Picture 16" descr="https://europa.eu/teachers-corner/sites/teacherscorner/files/fotolia_6369857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uropa.eu/teachers-corner/sites/teacherscorner/files/fotolia_63698572_s.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anchor>
              </w:drawing>
            </w:r>
          </w:p>
        </w:tc>
        <w:tc>
          <w:tcPr>
            <w:tcW w:w="7088" w:type="dxa"/>
          </w:tcPr>
          <w:p w:rsidR="00484D06" w:rsidRPr="00375F81" w:rsidRDefault="00484D06" w:rsidP="003312D2">
            <w:pPr>
              <w:pStyle w:val="FirstParagraph"/>
              <w:spacing w:after="0"/>
              <w:rPr>
                <w:sz w:val="22"/>
                <w:lang w:val="en-GB"/>
              </w:rPr>
            </w:pPr>
            <w:r w:rsidRPr="00375F81">
              <w:rPr>
                <w:b/>
                <w:sz w:val="22"/>
                <w:lang w:val="en-GB"/>
              </w:rPr>
              <w:t>Which Member State…</w:t>
            </w:r>
          </w:p>
          <w:p w:rsidR="00484D06" w:rsidRPr="00375F81" w:rsidRDefault="00484D06" w:rsidP="003312D2">
            <w:pPr>
              <w:pStyle w:val="Compact"/>
              <w:ind w:left="198" w:hanging="198"/>
              <w:rPr>
                <w:sz w:val="22"/>
                <w:lang w:val="en-GB"/>
              </w:rPr>
            </w:pPr>
            <w:r w:rsidRPr="00375F81">
              <w:rPr>
                <w:sz w:val="22"/>
                <w:lang w:val="en-GB"/>
              </w:rPr>
              <w:t xml:space="preserve">… became a separate state in 1993 after Czechoslovakia split into two countries; </w:t>
            </w:r>
          </w:p>
          <w:p w:rsidR="00484D06" w:rsidRPr="00375F81" w:rsidRDefault="00484D06" w:rsidP="003312D2">
            <w:pPr>
              <w:pStyle w:val="Compact"/>
              <w:ind w:left="198" w:hanging="198"/>
              <w:rPr>
                <w:sz w:val="22"/>
                <w:lang w:val="en-GB"/>
              </w:rPr>
            </w:pPr>
            <w:r w:rsidRPr="00375F81">
              <w:rPr>
                <w:sz w:val="22"/>
                <w:lang w:val="en-GB"/>
              </w:rPr>
              <w:t>… joined the European Union in 2004, together with nine other countries;</w:t>
            </w:r>
          </w:p>
          <w:p w:rsidR="00484D06" w:rsidRPr="00375F81" w:rsidRDefault="00484D06" w:rsidP="003312D2">
            <w:pPr>
              <w:pStyle w:val="Compact"/>
              <w:ind w:left="198" w:hanging="198"/>
              <w:rPr>
                <w:sz w:val="22"/>
                <w:lang w:val="en-GB"/>
              </w:rPr>
            </w:pPr>
            <w:r w:rsidRPr="00375F81">
              <w:rPr>
                <w:sz w:val="22"/>
                <w:lang w:val="en-GB"/>
              </w:rPr>
              <w:t xml:space="preserve">… </w:t>
            </w:r>
            <w:proofErr w:type="gramStart"/>
            <w:r w:rsidRPr="00375F81">
              <w:rPr>
                <w:sz w:val="22"/>
                <w:lang w:val="en-GB"/>
              </w:rPr>
              <w:t>borders</w:t>
            </w:r>
            <w:proofErr w:type="gramEnd"/>
            <w:r w:rsidRPr="00375F81">
              <w:rPr>
                <w:sz w:val="22"/>
                <w:lang w:val="en-GB"/>
              </w:rPr>
              <w:t xml:space="preserve"> Germany to the west.</w:t>
            </w:r>
          </w:p>
          <w:p w:rsidR="00484D06" w:rsidRPr="00375F81" w:rsidRDefault="00484D06" w:rsidP="003312D2">
            <w:pPr>
              <w:pStyle w:val="Compact"/>
              <w:spacing w:before="180"/>
              <w:ind w:left="720"/>
              <w:rPr>
                <w:sz w:val="22"/>
                <w:lang w:val="en-GB"/>
              </w:rPr>
            </w:pPr>
            <w:bookmarkStart w:id="80" w:name="question-10"/>
            <w:bookmarkStart w:id="81" w:name="answer-1-10"/>
            <w:bookmarkEnd w:id="80"/>
            <w:bookmarkEnd w:id="81"/>
            <w:r w:rsidRPr="00375F81">
              <w:rPr>
                <w:sz w:val="22"/>
                <w:lang w:val="en-GB"/>
              </w:rPr>
              <w:sym w:font="Wingdings" w:char="F06F"/>
            </w:r>
            <w:r w:rsidRPr="00375F81">
              <w:rPr>
                <w:sz w:val="22"/>
                <w:lang w:val="en-GB"/>
              </w:rPr>
              <w:t xml:space="preserve"> Slovakia </w:t>
            </w:r>
            <w:r w:rsidR="00B43ED5" w:rsidRPr="00375F81">
              <w:rPr>
                <w:sz w:val="22"/>
                <w:lang w:val="en-GB"/>
              </w:rPr>
              <w:t xml:space="preserve">   </w:t>
            </w:r>
            <w:r w:rsidRPr="00375F81">
              <w:rPr>
                <w:sz w:val="22"/>
                <w:lang w:val="en-GB"/>
              </w:rPr>
              <w:t xml:space="preserve">   </w:t>
            </w:r>
            <w:r w:rsidRPr="00375F81">
              <w:rPr>
                <w:sz w:val="22"/>
                <w:lang w:val="en-GB"/>
              </w:rPr>
              <w:sym w:font="Wingdings" w:char="F06F"/>
            </w:r>
            <w:r w:rsidRPr="00375F81">
              <w:rPr>
                <w:sz w:val="22"/>
                <w:lang w:val="en-GB"/>
              </w:rPr>
              <w:t xml:space="preserve"> Poland </w:t>
            </w:r>
            <w:r w:rsidR="00B43ED5" w:rsidRPr="00375F81">
              <w:rPr>
                <w:sz w:val="22"/>
                <w:lang w:val="en-GB"/>
              </w:rPr>
              <w:t xml:space="preserve">   </w:t>
            </w:r>
            <w:r w:rsidRPr="00375F81">
              <w:rPr>
                <w:sz w:val="22"/>
                <w:lang w:val="en-GB"/>
              </w:rPr>
              <w:t xml:space="preserve">  </w:t>
            </w:r>
            <w:r w:rsidRPr="00375F81">
              <w:rPr>
                <w:sz w:val="22"/>
                <w:lang w:val="en-GB"/>
              </w:rPr>
              <w:sym w:font="Wingdings" w:char="F06F"/>
            </w:r>
            <w:r w:rsidRPr="00375F81">
              <w:rPr>
                <w:sz w:val="22"/>
                <w:lang w:val="en-GB"/>
              </w:rPr>
              <w:t xml:space="preserve"> Czech Republic</w:t>
            </w:r>
          </w:p>
        </w:tc>
      </w:tr>
    </w:tbl>
    <w:p w:rsidR="00484D06" w:rsidRPr="00375F81" w:rsidRDefault="00484D06" w:rsidP="003312D2">
      <w:pPr>
        <w:pStyle w:val="FirstParagraph"/>
        <w:rPr>
          <w:b/>
          <w:sz w:val="22"/>
          <w:lang w:val="en-GB"/>
        </w:rPr>
      </w:pPr>
    </w:p>
    <w:p w:rsidR="007A662C" w:rsidRPr="00375F81" w:rsidRDefault="00CD131C" w:rsidP="003312D2">
      <w:pPr>
        <w:pStyle w:val="3"/>
        <w:rPr>
          <w:rFonts w:asciiTheme="minorHAnsi" w:hAnsiTheme="minorHAnsi"/>
          <w:color w:val="FF0000"/>
          <w:sz w:val="24"/>
          <w:lang w:val="en-GB"/>
        </w:rPr>
      </w:pPr>
      <w:bookmarkStart w:id="82" w:name="answer-2-10"/>
      <w:bookmarkStart w:id="83" w:name="answer-3-10"/>
      <w:bookmarkStart w:id="84" w:name="explanation-title-10"/>
      <w:bookmarkStart w:id="85" w:name="explanation-10"/>
      <w:bookmarkStart w:id="86" w:name="question-category-11"/>
      <w:bookmarkEnd w:id="82"/>
      <w:bookmarkEnd w:id="83"/>
      <w:bookmarkEnd w:id="84"/>
      <w:bookmarkEnd w:id="85"/>
      <w:bookmarkEnd w:id="86"/>
      <w:r w:rsidRPr="00375F81">
        <w:rPr>
          <w:rFonts w:asciiTheme="minorHAnsi" w:hAnsiTheme="minorHAnsi"/>
          <w:color w:val="FF0000"/>
          <w:sz w:val="24"/>
          <w:lang w:val="en-GB"/>
        </w:rPr>
        <w:t xml:space="preserve">Question </w:t>
      </w:r>
      <w:r w:rsidR="0090409B" w:rsidRPr="00375F81">
        <w:rPr>
          <w:rFonts w:asciiTheme="minorHAnsi" w:hAnsiTheme="minorHAnsi"/>
          <w:color w:val="FF0000"/>
          <w:sz w:val="24"/>
          <w:lang w:val="en-GB"/>
        </w:rPr>
        <w:t>12</w:t>
      </w:r>
      <w:bookmarkStart w:id="87" w:name="title-11"/>
      <w:bookmarkStart w:id="88" w:name="body-11"/>
      <w:bookmarkEnd w:id="87"/>
      <w:bookmarkEnd w:id="88"/>
    </w:p>
    <w:p w:rsidR="007A662C" w:rsidRPr="00375F81" w:rsidRDefault="00CD131C" w:rsidP="003312D2">
      <w:pPr>
        <w:pStyle w:val="FirstParagraph"/>
        <w:spacing w:after="0"/>
        <w:rPr>
          <w:sz w:val="22"/>
          <w:lang w:val="en-GB"/>
        </w:rPr>
      </w:pPr>
      <w:r w:rsidRPr="00375F81">
        <w:rPr>
          <w:b/>
          <w:sz w:val="22"/>
          <w:lang w:val="en-GB"/>
        </w:rPr>
        <w:t>Which Member State</w:t>
      </w:r>
      <w:r w:rsidR="00A9137A" w:rsidRPr="00375F81">
        <w:rPr>
          <w:b/>
          <w:sz w:val="22"/>
          <w:lang w:val="en-GB"/>
        </w:rPr>
        <w:t>…</w:t>
      </w:r>
    </w:p>
    <w:p w:rsidR="007A662C" w:rsidRPr="00375F81" w:rsidRDefault="00A9137A" w:rsidP="003312D2">
      <w:pPr>
        <w:pStyle w:val="Compact"/>
        <w:ind w:left="198" w:hanging="198"/>
        <w:rPr>
          <w:sz w:val="22"/>
          <w:lang w:val="en-GB"/>
        </w:rPr>
      </w:pPr>
      <w:r w:rsidRPr="00375F81">
        <w:rPr>
          <w:sz w:val="22"/>
          <w:lang w:val="en-GB"/>
        </w:rPr>
        <w:t>…</w:t>
      </w:r>
      <w:r w:rsidR="00484D06" w:rsidRPr="00375F81">
        <w:rPr>
          <w:sz w:val="22"/>
          <w:lang w:val="en-GB"/>
        </w:rPr>
        <w:t xml:space="preserve"> </w:t>
      </w:r>
      <w:proofErr w:type="gramStart"/>
      <w:r w:rsidR="00CD131C" w:rsidRPr="00375F81">
        <w:rPr>
          <w:sz w:val="22"/>
          <w:lang w:val="en-GB"/>
        </w:rPr>
        <w:t>fought</w:t>
      </w:r>
      <w:proofErr w:type="gramEnd"/>
      <w:r w:rsidR="00CD131C" w:rsidRPr="00375F81">
        <w:rPr>
          <w:sz w:val="22"/>
          <w:lang w:val="en-GB"/>
        </w:rPr>
        <w:t xml:space="preserve"> a war of independence between 1991 and 1995;</w:t>
      </w:r>
      <w:r w:rsidR="008E357D" w:rsidRPr="00375F81">
        <w:rPr>
          <w:sz w:val="22"/>
          <w:lang w:val="en-GB"/>
        </w:rPr>
        <w:t xml:space="preserve"> </w:t>
      </w:r>
    </w:p>
    <w:p w:rsidR="007A662C" w:rsidRPr="00375F81" w:rsidRDefault="00A9137A" w:rsidP="003312D2">
      <w:pPr>
        <w:pStyle w:val="Compact"/>
        <w:ind w:left="198" w:hanging="198"/>
        <w:rPr>
          <w:sz w:val="22"/>
          <w:lang w:val="en-GB"/>
        </w:rPr>
      </w:pPr>
      <w:r w:rsidRPr="00375F81">
        <w:rPr>
          <w:sz w:val="22"/>
          <w:lang w:val="en-GB"/>
        </w:rPr>
        <w:t>…</w:t>
      </w:r>
      <w:r w:rsidR="00484D06" w:rsidRPr="00375F81">
        <w:rPr>
          <w:sz w:val="22"/>
          <w:lang w:val="en-GB"/>
        </w:rPr>
        <w:t xml:space="preserve"> </w:t>
      </w:r>
      <w:proofErr w:type="gramStart"/>
      <w:r w:rsidR="00CD131C" w:rsidRPr="00375F81">
        <w:rPr>
          <w:sz w:val="22"/>
          <w:lang w:val="en-GB"/>
        </w:rPr>
        <w:t>is</w:t>
      </w:r>
      <w:proofErr w:type="gramEnd"/>
      <w:r w:rsidR="00CD131C" w:rsidRPr="00375F81">
        <w:rPr>
          <w:sz w:val="22"/>
          <w:lang w:val="en-GB"/>
        </w:rPr>
        <w:t xml:space="preserve"> known for the eye-catching jerseys of its national sports' teams which feature a red and white checkerboard pattern; and</w:t>
      </w:r>
    </w:p>
    <w:p w:rsidR="0090409B" w:rsidRPr="00375F81" w:rsidRDefault="00A9137A" w:rsidP="003312D2">
      <w:pPr>
        <w:pStyle w:val="Compact"/>
        <w:ind w:left="198" w:hanging="198"/>
        <w:rPr>
          <w:sz w:val="22"/>
          <w:lang w:val="en-GB"/>
        </w:rPr>
      </w:pPr>
      <w:r w:rsidRPr="00375F81">
        <w:rPr>
          <w:sz w:val="22"/>
          <w:lang w:val="en-GB"/>
        </w:rPr>
        <w:t>…</w:t>
      </w:r>
      <w:r w:rsidR="00484D06" w:rsidRPr="00375F81">
        <w:rPr>
          <w:sz w:val="22"/>
          <w:lang w:val="en-GB"/>
        </w:rPr>
        <w:t xml:space="preserve"> </w:t>
      </w:r>
      <w:proofErr w:type="gramStart"/>
      <w:r w:rsidR="00CD131C" w:rsidRPr="00375F81">
        <w:rPr>
          <w:sz w:val="22"/>
          <w:lang w:val="en-GB"/>
        </w:rPr>
        <w:t>is</w:t>
      </w:r>
      <w:proofErr w:type="gramEnd"/>
      <w:r w:rsidR="00CD131C" w:rsidRPr="00375F81">
        <w:rPr>
          <w:sz w:val="22"/>
          <w:lang w:val="en-GB"/>
        </w:rPr>
        <w:t xml:space="preserve"> the latest member of the European Union, joining in 2013.</w:t>
      </w:r>
    </w:p>
    <w:p w:rsidR="00A9137A" w:rsidRPr="00375F81" w:rsidRDefault="00E73CAE" w:rsidP="003312D2">
      <w:pPr>
        <w:pStyle w:val="Compact"/>
        <w:spacing w:before="180"/>
        <w:ind w:left="720"/>
        <w:rPr>
          <w:sz w:val="22"/>
          <w:lang w:val="en-GB"/>
        </w:rPr>
      </w:pPr>
      <w:bookmarkStart w:id="89" w:name="question-11"/>
      <w:bookmarkStart w:id="90" w:name="answer-1-11"/>
      <w:bookmarkEnd w:id="89"/>
      <w:bookmarkEnd w:id="90"/>
      <w:r w:rsidRPr="00375F81">
        <w:rPr>
          <w:sz w:val="22"/>
          <w:lang w:val="en-GB"/>
        </w:rPr>
        <w:sym w:font="Wingdings" w:char="F06F"/>
      </w:r>
      <w:r w:rsidRPr="00375F81">
        <w:rPr>
          <w:sz w:val="22"/>
          <w:lang w:val="en-GB"/>
        </w:rPr>
        <w:t xml:space="preserve"> </w:t>
      </w:r>
      <w:r w:rsidR="00CD131C" w:rsidRPr="00375F81">
        <w:rPr>
          <w:sz w:val="22"/>
          <w:lang w:val="en-GB"/>
        </w:rPr>
        <w:t>Bulgaria</w:t>
      </w:r>
      <w:r w:rsidR="00B43ED5" w:rsidRPr="00375F81">
        <w:rPr>
          <w:sz w:val="22"/>
          <w:lang w:val="en-GB"/>
        </w:rPr>
        <w:t xml:space="preserve">        </w:t>
      </w:r>
      <w:r w:rsidRPr="00375F81">
        <w:rPr>
          <w:sz w:val="22"/>
          <w:lang w:val="en-GB"/>
        </w:rPr>
        <w:sym w:font="Wingdings" w:char="F06F"/>
      </w:r>
      <w:r w:rsidRPr="00375F81">
        <w:rPr>
          <w:sz w:val="22"/>
          <w:lang w:val="en-GB"/>
        </w:rPr>
        <w:t xml:space="preserve"> </w:t>
      </w:r>
      <w:r w:rsidR="00A9137A" w:rsidRPr="00375F81">
        <w:rPr>
          <w:sz w:val="22"/>
          <w:lang w:val="en-GB"/>
        </w:rPr>
        <w:t xml:space="preserve">Croatia  </w:t>
      </w:r>
      <w:r w:rsidRPr="00375F81">
        <w:rPr>
          <w:sz w:val="22"/>
          <w:lang w:val="en-GB"/>
        </w:rPr>
        <w:t xml:space="preserve">      </w:t>
      </w:r>
      <w:r w:rsidRPr="00375F81">
        <w:rPr>
          <w:sz w:val="22"/>
          <w:lang w:val="en-GB"/>
        </w:rPr>
        <w:sym w:font="Wingdings" w:char="F06F"/>
      </w:r>
      <w:r w:rsidRPr="00375F81">
        <w:rPr>
          <w:sz w:val="22"/>
          <w:lang w:val="en-GB"/>
        </w:rPr>
        <w:t xml:space="preserve"> </w:t>
      </w:r>
      <w:r w:rsidR="00A9137A" w:rsidRPr="00375F81">
        <w:rPr>
          <w:sz w:val="22"/>
          <w:lang w:val="en-GB"/>
        </w:rPr>
        <w:t>Slovenia</w:t>
      </w:r>
    </w:p>
    <w:p w:rsidR="007A662C" w:rsidRPr="00375F81" w:rsidRDefault="007A662C" w:rsidP="003312D2">
      <w:pPr>
        <w:pStyle w:val="Compact"/>
        <w:ind w:left="720"/>
        <w:rPr>
          <w:sz w:val="22"/>
          <w:lang w:val="en-GB"/>
        </w:rPr>
      </w:pPr>
    </w:p>
    <w:p w:rsidR="00484D06" w:rsidRPr="00375F81" w:rsidRDefault="00484D06" w:rsidP="003312D2">
      <w:pPr>
        <w:rPr>
          <w:sz w:val="36"/>
          <w:szCs w:val="40"/>
          <w:lang w:val="en-GB"/>
        </w:rPr>
      </w:pPr>
      <w:bookmarkStart w:id="91" w:name="answer-2-11"/>
      <w:bookmarkStart w:id="92" w:name="answer-3-11"/>
      <w:bookmarkStart w:id="93" w:name="explanation-title-11"/>
      <w:bookmarkEnd w:id="91"/>
      <w:bookmarkEnd w:id="92"/>
      <w:bookmarkEnd w:id="93"/>
      <w:r w:rsidRPr="00375F81">
        <w:rPr>
          <w:sz w:val="36"/>
          <w:szCs w:val="40"/>
          <w:lang w:val="en-GB"/>
        </w:rPr>
        <w:br w:type="page"/>
      </w:r>
    </w:p>
    <w:p w:rsidR="00C90D7E" w:rsidRPr="00375F81" w:rsidRDefault="00C90D7E" w:rsidP="00D924A3">
      <w:pPr>
        <w:pStyle w:val="Compact"/>
        <w:spacing w:after="480"/>
        <w:jc w:val="center"/>
        <w:rPr>
          <w:b/>
          <w:caps/>
          <w:color w:val="FF0000"/>
          <w:sz w:val="40"/>
          <w:szCs w:val="40"/>
          <w:lang w:val="en-GB"/>
        </w:rPr>
      </w:pPr>
      <w:r w:rsidRPr="00375F81">
        <w:rPr>
          <w:b/>
          <w:caps/>
          <w:color w:val="FF0000"/>
          <w:sz w:val="40"/>
          <w:szCs w:val="40"/>
          <w:lang w:val="en-GB"/>
        </w:rPr>
        <w:lastRenderedPageBreak/>
        <w:t>HOW DOES THE EU WORK?</w:t>
      </w:r>
    </w:p>
    <w:p w:rsidR="00C90D7E" w:rsidRPr="00375F81" w:rsidRDefault="00C90D7E" w:rsidP="003312D2">
      <w:pPr>
        <w:pStyle w:val="3"/>
        <w:rPr>
          <w:rFonts w:asciiTheme="minorHAnsi" w:hAnsiTheme="minorHAnsi"/>
          <w:b w:val="0"/>
          <w:color w:val="auto"/>
          <w:sz w:val="24"/>
          <w:szCs w:val="24"/>
        </w:rPr>
      </w:pPr>
      <w:r w:rsidRPr="00375F81">
        <w:rPr>
          <w:rFonts w:asciiTheme="minorHAnsi" w:hAnsiTheme="minorHAnsi"/>
          <w:b w:val="0"/>
          <w:color w:val="auto"/>
          <w:sz w:val="24"/>
          <w:szCs w:val="24"/>
        </w:rPr>
        <w:t>Who holds the power in Europe?</w:t>
      </w:r>
      <w:r w:rsidRPr="00375F81">
        <w:rPr>
          <w:rFonts w:asciiTheme="minorHAnsi" w:hAnsiTheme="minorHAnsi" w:cs="Arial"/>
          <w:noProof/>
          <w:color w:val="555555"/>
          <w:sz w:val="24"/>
          <w:szCs w:val="24"/>
          <w:lang w:val="en-GB" w:eastAsia="en-GB"/>
        </w:rPr>
        <w:t xml:space="preserve"> </w:t>
      </w:r>
    </w:p>
    <w:p w:rsidR="00C90D7E" w:rsidRPr="00375F81" w:rsidRDefault="00C90D7E" w:rsidP="003312D2">
      <w:pPr>
        <w:pStyle w:val="a0"/>
        <w:rPr>
          <w:rFonts w:eastAsia="Times New Roman" w:cs="Times New Roman"/>
          <w:lang w:eastAsia="nl-BE"/>
        </w:rPr>
      </w:pPr>
      <w:r w:rsidRPr="00375F81">
        <w:t xml:space="preserve">You often </w:t>
      </w:r>
      <w:r w:rsidRPr="00375F81">
        <w:rPr>
          <w:rFonts w:eastAsia="Times New Roman" w:cs="Times New Roman"/>
          <w:lang w:eastAsia="nl-BE"/>
        </w:rPr>
        <w:t>hear in the news that 'Brussels' has decided this and that. What does it actually mean? Who or what is 'Brussels'? Let's have a look inside the 'machine room' of the EU to see how it all works.</w:t>
      </w:r>
    </w:p>
    <w:p w:rsidR="00C90D7E" w:rsidRPr="00375F81" w:rsidRDefault="00C90D7E" w:rsidP="003312D2">
      <w:pPr>
        <w:pStyle w:val="a0"/>
        <w:rPr>
          <w:sz w:val="22"/>
          <w:szCs w:val="22"/>
        </w:rPr>
      </w:pPr>
    </w:p>
    <w:p w:rsidR="009717EA" w:rsidRPr="00375F81" w:rsidRDefault="009717EA" w:rsidP="00234A2B">
      <w:pPr>
        <w:pStyle w:val="a0"/>
        <w:rPr>
          <w:sz w:val="22"/>
          <w:szCs w:val="22"/>
        </w:rPr>
      </w:pPr>
    </w:p>
    <w:p w:rsidR="00C90D7E" w:rsidRPr="00375F81" w:rsidRDefault="00C90D7E" w:rsidP="003312D2">
      <w:pPr>
        <w:pStyle w:val="FirstParagraph"/>
        <w:rPr>
          <w:b/>
          <w:sz w:val="22"/>
          <w:szCs w:val="22"/>
        </w:rPr>
      </w:pPr>
      <w:r w:rsidRPr="00375F81">
        <w:rPr>
          <w:b/>
          <w:color w:val="FF0000"/>
          <w:sz w:val="22"/>
          <w:szCs w:val="22"/>
        </w:rPr>
        <w:t>Question 1</w:t>
      </w:r>
      <w:r w:rsidRPr="00375F81">
        <w:rPr>
          <w:b/>
          <w:sz w:val="22"/>
          <w:szCs w:val="22"/>
        </w:rPr>
        <w:t xml:space="preserve"> </w:t>
      </w:r>
    </w:p>
    <w:p w:rsidR="00C90D7E" w:rsidRPr="00375F81" w:rsidRDefault="00C90D7E" w:rsidP="003312D2">
      <w:pPr>
        <w:pStyle w:val="FirstParagraph"/>
        <w:rPr>
          <w:sz w:val="22"/>
          <w:szCs w:val="22"/>
        </w:rPr>
      </w:pPr>
      <w:r w:rsidRPr="00375F81">
        <w:rPr>
          <w:sz w:val="22"/>
          <w:szCs w:val="22"/>
        </w:rPr>
        <w:t xml:space="preserve">The European Union's aim is to promote peace, its values and the well-being of its peoples. These European values unite all the Member States – only countries that </w:t>
      </w:r>
      <w:r w:rsidRPr="00375F81">
        <w:rPr>
          <w:sz w:val="22"/>
          <w:szCs w:val="22"/>
          <w:lang w:val="en-GB"/>
        </w:rPr>
        <w:t>recognise</w:t>
      </w:r>
      <w:r w:rsidRPr="00375F81">
        <w:rPr>
          <w:sz w:val="22"/>
          <w:szCs w:val="22"/>
        </w:rPr>
        <w:t xml:space="preserve"> them can belong to the Union. One of the fundamental values of the EU is democracy. Only democratic countries can become members.</w:t>
      </w:r>
      <w:r w:rsidRPr="00375F81">
        <w:rPr>
          <w:rFonts w:cs="Arial"/>
          <w:noProof/>
          <w:color w:val="555555"/>
          <w:sz w:val="22"/>
          <w:szCs w:val="22"/>
          <w:lang w:val="en-GB" w:eastAsia="en-GB"/>
        </w:rPr>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102"/>
      </w:tblGrid>
      <w:tr w:rsidR="00C90D7E" w:rsidRPr="00375F81" w:rsidTr="003312D2">
        <w:tc>
          <w:tcPr>
            <w:tcW w:w="2518" w:type="dxa"/>
          </w:tcPr>
          <w:p w:rsidR="00C90D7E" w:rsidRPr="00375F81" w:rsidRDefault="00C90D7E" w:rsidP="003312D2">
            <w:pPr>
              <w:pStyle w:val="a0"/>
              <w:rPr>
                <w:sz w:val="22"/>
                <w:szCs w:val="22"/>
              </w:rPr>
            </w:pPr>
          </w:p>
        </w:tc>
        <w:tc>
          <w:tcPr>
            <w:tcW w:w="7102" w:type="dxa"/>
          </w:tcPr>
          <w:p w:rsidR="00C90D7E" w:rsidRPr="00375F81" w:rsidRDefault="00C90D7E" w:rsidP="003312D2">
            <w:pPr>
              <w:pStyle w:val="a0"/>
              <w:rPr>
                <w:sz w:val="22"/>
                <w:szCs w:val="22"/>
              </w:rPr>
            </w:pPr>
            <w:r w:rsidRPr="00375F81">
              <w:rPr>
                <w:sz w:val="22"/>
                <w:szCs w:val="22"/>
              </w:rPr>
              <w:t xml:space="preserve">Can you </w:t>
            </w:r>
            <w:r w:rsidRPr="00375F81">
              <w:rPr>
                <w:sz w:val="22"/>
                <w:szCs w:val="22"/>
                <w:lang w:val="en-GB"/>
              </w:rPr>
              <w:t xml:space="preserve">recognise </w:t>
            </w:r>
            <w:r w:rsidRPr="00375F81">
              <w:rPr>
                <w:sz w:val="22"/>
                <w:szCs w:val="22"/>
              </w:rPr>
              <w:t>some of the other European values in the list below? But watch out; one of them is not correct.</w:t>
            </w:r>
          </w:p>
          <w:p w:rsidR="00C90D7E" w:rsidRPr="00375F81" w:rsidRDefault="00C90D7E" w:rsidP="003312D2">
            <w:pPr>
              <w:pStyle w:val="a0"/>
              <w:rPr>
                <w:sz w:val="22"/>
                <w:szCs w:val="22"/>
              </w:rPr>
            </w:pPr>
            <w:r w:rsidRPr="00375F81">
              <w:rPr>
                <w:sz w:val="22"/>
                <w:szCs w:val="22"/>
              </w:rPr>
              <w:t>Which of these is NOT a value on which the EU is founded?</w:t>
            </w:r>
          </w:p>
          <w:p w:rsidR="00C90D7E" w:rsidRPr="00375F81" w:rsidRDefault="00C90D7E" w:rsidP="00F26503">
            <w:pPr>
              <w:pStyle w:val="Compact"/>
              <w:numPr>
                <w:ilvl w:val="0"/>
                <w:numId w:val="6"/>
              </w:numPr>
              <w:rPr>
                <w:sz w:val="22"/>
                <w:szCs w:val="22"/>
              </w:rPr>
            </w:pPr>
            <w:r w:rsidRPr="00375F81">
              <w:rPr>
                <w:sz w:val="22"/>
                <w:szCs w:val="22"/>
              </w:rPr>
              <w:t>Respect for human dignity and human rights</w:t>
            </w:r>
          </w:p>
          <w:p w:rsidR="00C90D7E" w:rsidRPr="00375F81" w:rsidRDefault="00C90D7E" w:rsidP="00F26503">
            <w:pPr>
              <w:pStyle w:val="Compact"/>
              <w:numPr>
                <w:ilvl w:val="0"/>
                <w:numId w:val="6"/>
              </w:numPr>
              <w:rPr>
                <w:sz w:val="22"/>
                <w:szCs w:val="22"/>
              </w:rPr>
            </w:pPr>
            <w:r w:rsidRPr="00375F81">
              <w:rPr>
                <w:sz w:val="22"/>
                <w:szCs w:val="22"/>
              </w:rPr>
              <w:t>Free trade</w:t>
            </w:r>
          </w:p>
          <w:p w:rsidR="00C90D7E" w:rsidRPr="00375F81" w:rsidRDefault="00C90D7E" w:rsidP="00F26503">
            <w:pPr>
              <w:pStyle w:val="Compact"/>
              <w:numPr>
                <w:ilvl w:val="0"/>
                <w:numId w:val="6"/>
              </w:numPr>
              <w:rPr>
                <w:sz w:val="22"/>
                <w:szCs w:val="22"/>
              </w:rPr>
            </w:pPr>
            <w:r w:rsidRPr="00375F81">
              <w:rPr>
                <w:sz w:val="22"/>
                <w:szCs w:val="22"/>
              </w:rPr>
              <w:t>Freedom</w:t>
            </w:r>
          </w:p>
        </w:tc>
      </w:tr>
    </w:tbl>
    <w:p w:rsidR="00C90D7E" w:rsidRPr="00375F81" w:rsidRDefault="00C90D7E" w:rsidP="003312D2">
      <w:pPr>
        <w:pStyle w:val="a0"/>
        <w:rPr>
          <w:sz w:val="22"/>
          <w:szCs w:val="22"/>
        </w:rPr>
      </w:pPr>
    </w:p>
    <w:p w:rsidR="009717EA" w:rsidRPr="00375F81" w:rsidRDefault="009717EA" w:rsidP="00234A2B">
      <w:pPr>
        <w:pStyle w:val="a0"/>
        <w:rPr>
          <w:sz w:val="22"/>
          <w:szCs w:val="22"/>
        </w:rPr>
      </w:pPr>
    </w:p>
    <w:p w:rsidR="00C90D7E" w:rsidRPr="00375F81" w:rsidRDefault="00C90D7E" w:rsidP="003312D2">
      <w:pPr>
        <w:pStyle w:val="3"/>
        <w:rPr>
          <w:rFonts w:asciiTheme="minorHAnsi" w:hAnsiTheme="minorHAnsi"/>
          <w:color w:val="FF0000"/>
          <w:sz w:val="22"/>
          <w:szCs w:val="22"/>
        </w:rPr>
      </w:pPr>
      <w:r w:rsidRPr="00375F81">
        <w:rPr>
          <w:rFonts w:asciiTheme="minorHAnsi" w:hAnsiTheme="minorHAnsi"/>
          <w:color w:val="FF0000"/>
          <w:sz w:val="22"/>
          <w:szCs w:val="22"/>
        </w:rPr>
        <w:t>Question 2</w:t>
      </w:r>
    </w:p>
    <w:p w:rsidR="00C90D7E" w:rsidRPr="00375F81" w:rsidRDefault="009717EA" w:rsidP="003312D2">
      <w:pPr>
        <w:pStyle w:val="a0"/>
        <w:rPr>
          <w:color w:val="000000" w:themeColor="text1"/>
          <w:sz w:val="22"/>
          <w:szCs w:val="22"/>
        </w:rPr>
      </w:pPr>
      <w:r w:rsidRPr="00375F81">
        <w:rPr>
          <w:rFonts w:cs="Arial"/>
          <w:noProof/>
          <w:color w:val="555555"/>
          <w:sz w:val="22"/>
          <w:szCs w:val="22"/>
          <w:lang w:val="el-GR" w:eastAsia="el-GR"/>
        </w:rPr>
        <w:drawing>
          <wp:anchor distT="0" distB="0" distL="114300" distR="114300" simplePos="0" relativeHeight="251676672" behindDoc="0" locked="0" layoutInCell="1" allowOverlap="1">
            <wp:simplePos x="0" y="0"/>
            <wp:positionH relativeFrom="column">
              <wp:posOffset>4686300</wp:posOffset>
            </wp:positionH>
            <wp:positionV relativeFrom="paragraph">
              <wp:posOffset>159385</wp:posOffset>
            </wp:positionV>
            <wp:extent cx="1347470" cy="1347470"/>
            <wp:effectExtent l="0" t="0" r="5080" b="5080"/>
            <wp:wrapSquare wrapText="bothSides"/>
            <wp:docPr id="11" name="Picture 11" descr="http://europa.eu/teachers-corner/sites/teacherscorner/files/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ropa.eu/teachers-corner/sites/teacherscorner/files/4_0.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anchor>
        </w:drawing>
      </w:r>
      <w:r w:rsidR="00C90D7E" w:rsidRPr="00375F81">
        <w:rPr>
          <w:rFonts w:cs="Arial"/>
          <w:color w:val="000000" w:themeColor="text1"/>
          <w:sz w:val="22"/>
          <w:szCs w:val="22"/>
        </w:rPr>
        <w:t xml:space="preserve">Like many other </w:t>
      </w:r>
      <w:r w:rsidR="00C90D7E" w:rsidRPr="00375F81">
        <w:rPr>
          <w:rFonts w:cs="Arial"/>
          <w:color w:val="000000" w:themeColor="text1"/>
          <w:sz w:val="22"/>
          <w:szCs w:val="22"/>
          <w:lang w:val="en-GB"/>
        </w:rPr>
        <w:t>organisations</w:t>
      </w:r>
      <w:r w:rsidR="00C90D7E" w:rsidRPr="00375F81">
        <w:rPr>
          <w:rFonts w:cs="Arial"/>
          <w:color w:val="000000" w:themeColor="text1"/>
          <w:sz w:val="22"/>
          <w:szCs w:val="22"/>
        </w:rPr>
        <w:t>, the objectives and rules of the EU are agreed by its members. The EU treaties govern how decisions are made and in which areas the EU acts jointly. Every action taken by the EU is founded on treaties that have been negotiated and approved voluntarily and democratically by all EU countries. The technical term for this is 'ratification', which means that the treaties are approved by the national parliaments or by referendum.</w:t>
      </w:r>
    </w:p>
    <w:p w:rsidR="00E95A5C" w:rsidRPr="00375F81" w:rsidRDefault="00C90D7E" w:rsidP="00D96390">
      <w:pPr>
        <w:pStyle w:val="FirstParagraph"/>
        <w:rPr>
          <w:sz w:val="22"/>
          <w:szCs w:val="22"/>
          <w:lang w:val="en-GB"/>
        </w:rPr>
      </w:pPr>
      <w:r w:rsidRPr="00375F81">
        <w:rPr>
          <w:sz w:val="22"/>
          <w:szCs w:val="22"/>
          <w:lang w:val="en-GB"/>
        </w:rPr>
        <w:t>In which city was the latest treaty signed?</w:t>
      </w:r>
    </w:p>
    <w:p w:rsidR="00C90D7E" w:rsidRPr="00375F81" w:rsidRDefault="00C90D7E" w:rsidP="00F26503">
      <w:pPr>
        <w:pStyle w:val="Compact"/>
        <w:numPr>
          <w:ilvl w:val="0"/>
          <w:numId w:val="7"/>
        </w:numPr>
        <w:rPr>
          <w:sz w:val="22"/>
          <w:szCs w:val="22"/>
        </w:rPr>
      </w:pPr>
      <w:r w:rsidRPr="00375F81">
        <w:rPr>
          <w:sz w:val="22"/>
          <w:szCs w:val="22"/>
        </w:rPr>
        <w:t>Rome</w:t>
      </w:r>
    </w:p>
    <w:p w:rsidR="00C90D7E" w:rsidRPr="00375F81" w:rsidRDefault="00C90D7E" w:rsidP="00F26503">
      <w:pPr>
        <w:pStyle w:val="Compact"/>
        <w:numPr>
          <w:ilvl w:val="0"/>
          <w:numId w:val="7"/>
        </w:numPr>
        <w:rPr>
          <w:sz w:val="22"/>
          <w:szCs w:val="22"/>
        </w:rPr>
      </w:pPr>
      <w:r w:rsidRPr="00375F81">
        <w:rPr>
          <w:sz w:val="22"/>
          <w:szCs w:val="22"/>
        </w:rPr>
        <w:t>Amsterdam</w:t>
      </w:r>
    </w:p>
    <w:p w:rsidR="00C90D7E" w:rsidRPr="00375F81" w:rsidRDefault="00C90D7E" w:rsidP="00F26503">
      <w:pPr>
        <w:pStyle w:val="Compact"/>
        <w:numPr>
          <w:ilvl w:val="0"/>
          <w:numId w:val="7"/>
        </w:numPr>
        <w:rPr>
          <w:sz w:val="22"/>
          <w:szCs w:val="22"/>
        </w:rPr>
      </w:pPr>
      <w:r w:rsidRPr="00375F81">
        <w:rPr>
          <w:sz w:val="22"/>
          <w:szCs w:val="22"/>
        </w:rPr>
        <w:t>Lisbon</w:t>
      </w:r>
    </w:p>
    <w:p w:rsidR="00D96390" w:rsidRPr="00375F81" w:rsidRDefault="00D96390">
      <w:pPr>
        <w:rPr>
          <w:b/>
          <w:sz w:val="22"/>
          <w:szCs w:val="22"/>
          <w:lang w:val="en-GB"/>
        </w:rPr>
      </w:pPr>
      <w:r w:rsidRPr="00375F81">
        <w:rPr>
          <w:b/>
          <w:color w:val="FF0000"/>
          <w:sz w:val="22"/>
          <w:szCs w:val="22"/>
          <w:lang w:val="en-GB"/>
        </w:rPr>
        <w:br w:type="page"/>
      </w:r>
    </w:p>
    <w:p w:rsidR="009717EA" w:rsidRPr="00375F81" w:rsidRDefault="002E42C7" w:rsidP="003312D2">
      <w:pPr>
        <w:rPr>
          <w:sz w:val="22"/>
          <w:szCs w:val="22"/>
          <w:lang w:val="en-GB"/>
        </w:rPr>
      </w:pPr>
      <w:r w:rsidRPr="00375F81">
        <w:rPr>
          <w:b/>
          <w:color w:val="FF0000"/>
          <w:sz w:val="22"/>
          <w:szCs w:val="22"/>
          <w:lang w:val="en-GB"/>
        </w:rPr>
        <w:lastRenderedPageBreak/>
        <w:t>Question</w:t>
      </w:r>
      <w:r w:rsidR="009717EA" w:rsidRPr="00375F81">
        <w:rPr>
          <w:b/>
          <w:color w:val="FF0000"/>
          <w:sz w:val="22"/>
          <w:szCs w:val="22"/>
          <w:lang w:val="en-GB"/>
        </w:rPr>
        <w:t xml:space="preserve"> 3</w:t>
      </w:r>
    </w:p>
    <w:p w:rsidR="009717EA" w:rsidRPr="00375F81" w:rsidRDefault="009717EA" w:rsidP="003312D2">
      <w:pPr>
        <w:pStyle w:val="FirstParagraph"/>
        <w:rPr>
          <w:sz w:val="22"/>
          <w:szCs w:val="22"/>
          <w:lang w:val="en-GB"/>
        </w:rPr>
      </w:pPr>
      <w:r w:rsidRPr="00375F81">
        <w:rPr>
          <w:sz w:val="22"/>
          <w:szCs w:val="22"/>
          <w:lang w:val="en-GB"/>
        </w:rPr>
        <w:t>The European Union cannot decide on everything. The EU countries have delegated responsibilities to the EU only in specific policy areas, such as consumer protection, environment and trade. For many of these areas both the EU and the EU countries are able to pass laws. The overall principle is that the EU should act only when a problem can be solved more efficiently at EU level than by national, regional or local action.</w:t>
      </w:r>
    </w:p>
    <w:p w:rsidR="00E95A5C" w:rsidRPr="00375F81" w:rsidRDefault="009717EA" w:rsidP="003312D2">
      <w:pPr>
        <w:pStyle w:val="a0"/>
        <w:rPr>
          <w:sz w:val="22"/>
          <w:szCs w:val="22"/>
          <w:lang w:val="en-GB"/>
        </w:rPr>
      </w:pPr>
      <w:r w:rsidRPr="00375F81">
        <w:rPr>
          <w:sz w:val="22"/>
          <w:szCs w:val="22"/>
          <w:lang w:val="en-GB"/>
        </w:rPr>
        <w:t xml:space="preserve">Listed below </w:t>
      </w:r>
      <w:proofErr w:type="gramStart"/>
      <w:r w:rsidRPr="00375F81">
        <w:rPr>
          <w:sz w:val="22"/>
          <w:szCs w:val="22"/>
          <w:lang w:val="en-GB"/>
        </w:rPr>
        <w:t>are</w:t>
      </w:r>
      <w:proofErr w:type="gramEnd"/>
      <w:r w:rsidRPr="00375F81">
        <w:rPr>
          <w:sz w:val="22"/>
          <w:szCs w:val="22"/>
          <w:lang w:val="en-GB"/>
        </w:rPr>
        <w:t xml:space="preserve"> policy areas for which the EU has been given responsibility by the EU countries. For one of them, </w:t>
      </w:r>
      <w:r w:rsidR="00E95A5C" w:rsidRPr="00375F81">
        <w:rPr>
          <w:sz w:val="22"/>
          <w:szCs w:val="22"/>
          <w:lang w:val="en-GB"/>
        </w:rPr>
        <w:t>the EU cannot pass any laws.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102"/>
      </w:tblGrid>
      <w:tr w:rsidR="00E95A5C" w:rsidRPr="00375F81" w:rsidTr="00D96390">
        <w:trPr>
          <w:trHeight w:val="2029"/>
        </w:trPr>
        <w:tc>
          <w:tcPr>
            <w:tcW w:w="2518" w:type="dxa"/>
          </w:tcPr>
          <w:p w:rsidR="00E95A5C" w:rsidRPr="00375F81" w:rsidRDefault="00E95A5C" w:rsidP="003312D2">
            <w:pPr>
              <w:pStyle w:val="Compact"/>
              <w:rPr>
                <w:sz w:val="22"/>
                <w:szCs w:val="22"/>
                <w:lang w:val="en-GB"/>
              </w:rPr>
            </w:pPr>
          </w:p>
        </w:tc>
        <w:tc>
          <w:tcPr>
            <w:tcW w:w="7102" w:type="dxa"/>
          </w:tcPr>
          <w:p w:rsidR="00E95A5C" w:rsidRPr="00375F81" w:rsidRDefault="00E95A5C" w:rsidP="00D96390">
            <w:pPr>
              <w:pStyle w:val="a0"/>
              <w:rPr>
                <w:sz w:val="22"/>
                <w:szCs w:val="22"/>
                <w:lang w:val="en-GB"/>
              </w:rPr>
            </w:pPr>
            <w:r w:rsidRPr="00375F81">
              <w:rPr>
                <w:sz w:val="22"/>
                <w:szCs w:val="22"/>
                <w:lang w:val="en-GB"/>
              </w:rPr>
              <w:t>Do you know which is it?</w:t>
            </w:r>
          </w:p>
          <w:p w:rsidR="00E95A5C" w:rsidRPr="00375F81" w:rsidRDefault="00E95A5C" w:rsidP="00F26503">
            <w:pPr>
              <w:pStyle w:val="Compact"/>
              <w:numPr>
                <w:ilvl w:val="0"/>
                <w:numId w:val="8"/>
              </w:numPr>
              <w:rPr>
                <w:sz w:val="22"/>
                <w:szCs w:val="22"/>
                <w:lang w:val="en-GB"/>
              </w:rPr>
            </w:pPr>
            <w:r w:rsidRPr="00375F81">
              <w:rPr>
                <w:sz w:val="22"/>
                <w:szCs w:val="22"/>
                <w:lang w:val="en-GB"/>
              </w:rPr>
              <w:t>Energy, environment and agriculture</w:t>
            </w:r>
          </w:p>
          <w:p w:rsidR="00E95A5C" w:rsidRPr="00375F81" w:rsidRDefault="00E95A5C" w:rsidP="00F26503">
            <w:pPr>
              <w:pStyle w:val="Compact"/>
              <w:numPr>
                <w:ilvl w:val="0"/>
                <w:numId w:val="8"/>
              </w:numPr>
              <w:rPr>
                <w:sz w:val="22"/>
                <w:szCs w:val="22"/>
                <w:lang w:val="en-GB"/>
              </w:rPr>
            </w:pPr>
            <w:r w:rsidRPr="00375F81">
              <w:rPr>
                <w:sz w:val="22"/>
                <w:szCs w:val="22"/>
                <w:lang w:val="en-GB"/>
              </w:rPr>
              <w:t>Transport and the internal market (i.e. the EU's single market offering free movement of goods, services, people and capital)</w:t>
            </w:r>
          </w:p>
          <w:p w:rsidR="00E95A5C" w:rsidRPr="00375F81" w:rsidRDefault="00E95A5C" w:rsidP="00F26503">
            <w:pPr>
              <w:pStyle w:val="Compact"/>
              <w:numPr>
                <w:ilvl w:val="0"/>
                <w:numId w:val="8"/>
              </w:numPr>
              <w:rPr>
                <w:sz w:val="22"/>
                <w:szCs w:val="22"/>
                <w:lang w:val="en-GB"/>
              </w:rPr>
            </w:pPr>
            <w:r w:rsidRPr="00375F81">
              <w:rPr>
                <w:sz w:val="22"/>
                <w:szCs w:val="22"/>
                <w:lang w:val="en-GB"/>
              </w:rPr>
              <w:t>School education and training</w:t>
            </w:r>
          </w:p>
          <w:p w:rsidR="00E95A5C" w:rsidRPr="00375F81" w:rsidRDefault="00E95A5C" w:rsidP="003312D2">
            <w:pPr>
              <w:pStyle w:val="Compact"/>
              <w:rPr>
                <w:sz w:val="22"/>
                <w:szCs w:val="22"/>
                <w:lang w:val="en-GB"/>
              </w:rPr>
            </w:pPr>
          </w:p>
        </w:tc>
      </w:tr>
    </w:tbl>
    <w:p w:rsidR="00E95A5C" w:rsidRPr="00375F81" w:rsidRDefault="002E42C7" w:rsidP="003312D2">
      <w:pPr>
        <w:pStyle w:val="FirstParagraph"/>
        <w:rPr>
          <w:b/>
          <w:sz w:val="22"/>
          <w:szCs w:val="22"/>
          <w:lang w:val="en-GB"/>
        </w:rPr>
      </w:pPr>
      <w:r w:rsidRPr="00375F81">
        <w:rPr>
          <w:b/>
          <w:color w:val="FF0000"/>
          <w:sz w:val="22"/>
          <w:szCs w:val="22"/>
          <w:lang w:val="en-GB"/>
        </w:rPr>
        <w:t>Question</w:t>
      </w:r>
      <w:r w:rsidR="00E95A5C" w:rsidRPr="00375F81">
        <w:rPr>
          <w:b/>
          <w:color w:val="FF0000"/>
          <w:sz w:val="22"/>
          <w:szCs w:val="22"/>
          <w:lang w:val="en-GB"/>
        </w:rPr>
        <w:t xml:space="preserve"> 4</w:t>
      </w:r>
      <w:r w:rsidR="00E95A5C" w:rsidRPr="00375F81">
        <w:rPr>
          <w:b/>
          <w:sz w:val="22"/>
          <w:szCs w:val="22"/>
          <w:lang w:val="en-GB"/>
        </w:rPr>
        <w:t xml:space="preserve"> </w:t>
      </w:r>
    </w:p>
    <w:p w:rsidR="00E95A5C" w:rsidRPr="00375F81" w:rsidRDefault="00E95A5C" w:rsidP="003312D2">
      <w:pPr>
        <w:pStyle w:val="FirstParagraph"/>
        <w:rPr>
          <w:sz w:val="22"/>
          <w:szCs w:val="22"/>
          <w:lang w:val="en-GB"/>
        </w:rPr>
      </w:pPr>
      <w:r w:rsidRPr="00375F81">
        <w:rPr>
          <w:sz w:val="22"/>
          <w:szCs w:val="22"/>
          <w:lang w:val="en-GB"/>
        </w:rPr>
        <w:t>Brussels is the capital of Belgium, often referred to as the capital of Europe. Many European institutions have their headquarters here. When 'Brussels' has decided something, what exactly does it mean?</w:t>
      </w:r>
    </w:p>
    <w:p w:rsidR="002E42C7" w:rsidRPr="00375F81" w:rsidRDefault="00D96390" w:rsidP="00D96390">
      <w:pPr>
        <w:pStyle w:val="FirstParagraph"/>
        <w:spacing w:before="120" w:after="120"/>
        <w:rPr>
          <w:sz w:val="22"/>
          <w:szCs w:val="22"/>
          <w:lang w:val="en-GB"/>
        </w:rPr>
      </w:pPr>
      <w:r w:rsidRPr="00375F81">
        <w:rPr>
          <w:noProof/>
          <w:sz w:val="22"/>
          <w:szCs w:val="22"/>
          <w:lang w:val="el-GR" w:eastAsia="el-GR"/>
        </w:rPr>
        <w:drawing>
          <wp:anchor distT="0" distB="0" distL="114300" distR="114300" simplePos="0" relativeHeight="251677696" behindDoc="0" locked="0" layoutInCell="1" allowOverlap="1">
            <wp:simplePos x="0" y="0"/>
            <wp:positionH relativeFrom="column">
              <wp:posOffset>4615180</wp:posOffset>
            </wp:positionH>
            <wp:positionV relativeFrom="paragraph">
              <wp:posOffset>200660</wp:posOffset>
            </wp:positionV>
            <wp:extent cx="1317625" cy="1317625"/>
            <wp:effectExtent l="0" t="0" r="0" b="0"/>
            <wp:wrapSquare wrapText="bothSides"/>
            <wp:docPr id="13" name="Picture 13" descr="http://europa.eu/teachers-corner/sites/teacherscorner/files/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pa.eu/teachers-corner/sites/teacherscorner/files/tc.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17625" cy="1317625"/>
                    </a:xfrm>
                    <a:prstGeom prst="rect">
                      <a:avLst/>
                    </a:prstGeom>
                    <a:noFill/>
                    <a:ln>
                      <a:noFill/>
                    </a:ln>
                  </pic:spPr>
                </pic:pic>
              </a:graphicData>
            </a:graphic>
          </wp:anchor>
        </w:drawing>
      </w:r>
      <w:r w:rsidR="002E42C7" w:rsidRPr="00375F81">
        <w:rPr>
          <w:sz w:val="22"/>
          <w:szCs w:val="22"/>
          <w:lang w:val="en-GB"/>
        </w:rPr>
        <w:t>Which of these statements is FALSE?</w:t>
      </w:r>
    </w:p>
    <w:p w:rsidR="002E42C7" w:rsidRPr="00375F81" w:rsidRDefault="002E42C7" w:rsidP="00F26503">
      <w:pPr>
        <w:pStyle w:val="Compact"/>
        <w:numPr>
          <w:ilvl w:val="0"/>
          <w:numId w:val="9"/>
        </w:numPr>
        <w:rPr>
          <w:sz w:val="22"/>
          <w:szCs w:val="22"/>
          <w:lang w:val="en-GB"/>
        </w:rPr>
      </w:pPr>
      <w:r w:rsidRPr="00375F81">
        <w:rPr>
          <w:sz w:val="22"/>
          <w:szCs w:val="22"/>
          <w:lang w:val="en-GB"/>
        </w:rPr>
        <w:t>All decisions at EU level are taken by the European Commission. It alone decides on new EU laws and actions.</w:t>
      </w:r>
      <w:r w:rsidR="00E95A5C" w:rsidRPr="00375F81">
        <w:rPr>
          <w:sz w:val="22"/>
          <w:szCs w:val="22"/>
          <w:lang w:val="en-GB"/>
        </w:rPr>
        <w:t xml:space="preserve"> </w:t>
      </w:r>
    </w:p>
    <w:p w:rsidR="002E42C7" w:rsidRPr="00375F81" w:rsidRDefault="002E42C7" w:rsidP="00F26503">
      <w:pPr>
        <w:pStyle w:val="Compact"/>
        <w:numPr>
          <w:ilvl w:val="0"/>
          <w:numId w:val="9"/>
        </w:numPr>
        <w:rPr>
          <w:sz w:val="22"/>
          <w:szCs w:val="22"/>
          <w:lang w:val="en-GB"/>
        </w:rPr>
      </w:pPr>
      <w:r w:rsidRPr="00375F81">
        <w:rPr>
          <w:sz w:val="22"/>
          <w:szCs w:val="22"/>
          <w:lang w:val="en-GB"/>
        </w:rPr>
        <w:t>The European Commission proposes new legislation, but it is the Council and European Parliament that make the final decision on these proposals. They pass the EU laws.</w:t>
      </w:r>
    </w:p>
    <w:p w:rsidR="002E42C7" w:rsidRPr="00375F81" w:rsidRDefault="002E42C7" w:rsidP="00F26503">
      <w:pPr>
        <w:pStyle w:val="Compact"/>
        <w:numPr>
          <w:ilvl w:val="0"/>
          <w:numId w:val="9"/>
        </w:numPr>
        <w:rPr>
          <w:sz w:val="22"/>
          <w:szCs w:val="22"/>
          <w:lang w:val="en-GB"/>
        </w:rPr>
      </w:pPr>
      <w:r w:rsidRPr="00375F81">
        <w:rPr>
          <w:sz w:val="22"/>
          <w:szCs w:val="22"/>
          <w:lang w:val="en-GB"/>
        </w:rPr>
        <w:t>If Council and Parliament cannot agree on a piece of proposed legislation, there will be no new law.</w:t>
      </w:r>
    </w:p>
    <w:p w:rsidR="003155E3" w:rsidRPr="00375F81" w:rsidRDefault="002E42C7" w:rsidP="003312D2">
      <w:pPr>
        <w:pStyle w:val="FirstParagraph"/>
        <w:rPr>
          <w:b/>
          <w:sz w:val="22"/>
          <w:szCs w:val="22"/>
          <w:lang w:val="en-GB"/>
        </w:rPr>
      </w:pPr>
      <w:r w:rsidRPr="00375F81">
        <w:rPr>
          <w:b/>
          <w:color w:val="FF0000"/>
          <w:sz w:val="22"/>
          <w:szCs w:val="22"/>
          <w:lang w:val="en-GB"/>
        </w:rPr>
        <w:t>Question</w:t>
      </w:r>
      <w:r w:rsidR="003155E3" w:rsidRPr="00375F81">
        <w:rPr>
          <w:b/>
          <w:color w:val="FF0000"/>
          <w:sz w:val="22"/>
          <w:szCs w:val="22"/>
          <w:lang w:val="en-GB"/>
        </w:rPr>
        <w:t xml:space="preserve"> 5</w:t>
      </w:r>
      <w:r w:rsidR="003155E3" w:rsidRPr="00375F81">
        <w:rPr>
          <w:b/>
          <w:sz w:val="22"/>
          <w:szCs w:val="22"/>
          <w:lang w:val="en-GB"/>
        </w:rPr>
        <w:t xml:space="preserve"> </w:t>
      </w:r>
    </w:p>
    <w:p w:rsidR="003155E3" w:rsidRPr="00375F81" w:rsidRDefault="003155E3" w:rsidP="003312D2">
      <w:pPr>
        <w:pStyle w:val="FirstParagraph"/>
        <w:rPr>
          <w:sz w:val="22"/>
          <w:szCs w:val="22"/>
          <w:lang w:val="en-GB"/>
        </w:rPr>
      </w:pPr>
      <w:r w:rsidRPr="00375F81">
        <w:rPr>
          <w:sz w:val="22"/>
          <w:szCs w:val="22"/>
          <w:lang w:val="en-GB"/>
        </w:rPr>
        <w:t xml:space="preserve">The </w:t>
      </w:r>
      <w:r w:rsidRPr="00375F81">
        <w:rPr>
          <w:b/>
          <w:sz w:val="22"/>
          <w:szCs w:val="22"/>
          <w:lang w:val="en-GB"/>
        </w:rPr>
        <w:t>European Commission</w:t>
      </w:r>
      <w:r w:rsidRPr="00375F81">
        <w:rPr>
          <w:sz w:val="22"/>
          <w:szCs w:val="22"/>
          <w:lang w:val="en-GB"/>
        </w:rPr>
        <w:t xml:space="preserve"> has 28 members, known as 'Commissioners', i.e. one person from each Member State. They are appointed by national governments for five years and must be approved by the European Parliament. They are responsible for specific policy areas, such as energy, development or trade, just to mention a few.</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102"/>
      </w:tblGrid>
      <w:tr w:rsidR="00D96390" w:rsidRPr="00375F81" w:rsidTr="000229BD">
        <w:trPr>
          <w:trHeight w:val="2232"/>
        </w:trPr>
        <w:tc>
          <w:tcPr>
            <w:tcW w:w="2518" w:type="dxa"/>
          </w:tcPr>
          <w:p w:rsidR="00D96390" w:rsidRPr="00375F81" w:rsidRDefault="00D96390" w:rsidP="00D96390">
            <w:pPr>
              <w:pStyle w:val="a0"/>
              <w:rPr>
                <w:sz w:val="22"/>
                <w:szCs w:val="22"/>
                <w:lang w:val="en-GB"/>
              </w:rPr>
            </w:pPr>
            <w:r w:rsidRPr="00375F81">
              <w:rPr>
                <w:rFonts w:cs="Arial"/>
                <w:noProof/>
                <w:color w:val="555555"/>
                <w:sz w:val="22"/>
                <w:szCs w:val="22"/>
                <w:lang w:val="el-GR" w:eastAsia="el-GR"/>
              </w:rPr>
              <w:drawing>
                <wp:inline distT="0" distB="0" distL="0" distR="0">
                  <wp:extent cx="1299845" cy="1294130"/>
                  <wp:effectExtent l="0" t="0" r="0" b="1270"/>
                  <wp:docPr id="21" name="Picture 21" descr="http://europa.eu/teachers-corner/sites/teacherscorner/files/1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opa.eu/teachers-corner/sites/teacherscorner/files/10_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9845" cy="1294130"/>
                          </a:xfrm>
                          <a:prstGeom prst="rect">
                            <a:avLst/>
                          </a:prstGeom>
                          <a:noFill/>
                          <a:ln>
                            <a:noFill/>
                          </a:ln>
                        </pic:spPr>
                      </pic:pic>
                    </a:graphicData>
                  </a:graphic>
                </wp:inline>
              </w:drawing>
            </w:r>
          </w:p>
        </w:tc>
        <w:tc>
          <w:tcPr>
            <w:tcW w:w="7102" w:type="dxa"/>
          </w:tcPr>
          <w:p w:rsidR="00D96390" w:rsidRPr="00375F81" w:rsidRDefault="00D96390" w:rsidP="00D96390">
            <w:pPr>
              <w:pStyle w:val="FirstParagraph"/>
              <w:rPr>
                <w:sz w:val="22"/>
                <w:szCs w:val="22"/>
                <w:lang w:val="en-GB"/>
              </w:rPr>
            </w:pPr>
            <w:r w:rsidRPr="00375F81">
              <w:rPr>
                <w:sz w:val="22"/>
                <w:szCs w:val="22"/>
                <w:lang w:val="en-GB"/>
              </w:rPr>
              <w:t xml:space="preserve">Which of these statements is FALSE? </w:t>
            </w:r>
          </w:p>
          <w:p w:rsidR="00D96390" w:rsidRPr="00375F81" w:rsidRDefault="00D96390" w:rsidP="00F26503">
            <w:pPr>
              <w:pStyle w:val="Compact"/>
              <w:numPr>
                <w:ilvl w:val="0"/>
                <w:numId w:val="10"/>
              </w:numPr>
              <w:rPr>
                <w:sz w:val="22"/>
                <w:szCs w:val="22"/>
                <w:lang w:val="en-GB"/>
              </w:rPr>
            </w:pPr>
            <w:r w:rsidRPr="00375F81">
              <w:rPr>
                <w:sz w:val="22"/>
                <w:szCs w:val="22"/>
                <w:lang w:val="en-GB"/>
              </w:rPr>
              <w:t>The European Commission proposes new EU laws.</w:t>
            </w:r>
          </w:p>
          <w:p w:rsidR="00D96390" w:rsidRPr="00375F81" w:rsidRDefault="00D96390" w:rsidP="00F26503">
            <w:pPr>
              <w:pStyle w:val="Compact"/>
              <w:numPr>
                <w:ilvl w:val="0"/>
                <w:numId w:val="10"/>
              </w:numPr>
              <w:rPr>
                <w:sz w:val="22"/>
                <w:szCs w:val="22"/>
                <w:lang w:val="en-GB"/>
              </w:rPr>
            </w:pPr>
            <w:r w:rsidRPr="00375F81">
              <w:rPr>
                <w:sz w:val="22"/>
                <w:szCs w:val="22"/>
                <w:lang w:val="en-GB"/>
              </w:rPr>
              <w:t>The Commissioners represent the views of their own country.</w:t>
            </w:r>
          </w:p>
          <w:p w:rsidR="00D96390" w:rsidRPr="00375F81" w:rsidRDefault="00D96390" w:rsidP="00F26503">
            <w:pPr>
              <w:pStyle w:val="Compact"/>
              <w:numPr>
                <w:ilvl w:val="0"/>
                <w:numId w:val="10"/>
              </w:numPr>
              <w:rPr>
                <w:sz w:val="22"/>
                <w:szCs w:val="22"/>
                <w:lang w:val="en-GB"/>
              </w:rPr>
            </w:pPr>
            <w:r w:rsidRPr="00375F81">
              <w:rPr>
                <w:sz w:val="22"/>
                <w:szCs w:val="22"/>
                <w:lang w:val="en-GB"/>
              </w:rPr>
              <w:t xml:space="preserve">Civil servants working for the European Commission are nationals from all EU countries. </w:t>
            </w:r>
          </w:p>
        </w:tc>
      </w:tr>
    </w:tbl>
    <w:p w:rsidR="00D96390" w:rsidRPr="00375F81" w:rsidRDefault="00D96390">
      <w:pPr>
        <w:rPr>
          <w:sz w:val="22"/>
          <w:szCs w:val="22"/>
          <w:lang w:val="en-GB"/>
        </w:rPr>
      </w:pPr>
    </w:p>
    <w:p w:rsidR="002E42C7" w:rsidRPr="00375F81" w:rsidRDefault="00B8237D" w:rsidP="003312D2">
      <w:pPr>
        <w:pStyle w:val="3"/>
        <w:rPr>
          <w:rFonts w:asciiTheme="minorHAnsi" w:hAnsiTheme="minorHAnsi"/>
          <w:color w:val="FF0000"/>
          <w:sz w:val="22"/>
          <w:szCs w:val="22"/>
          <w:lang w:val="en-GB"/>
        </w:rPr>
      </w:pPr>
      <w:r w:rsidRPr="00375F81">
        <w:rPr>
          <w:rFonts w:asciiTheme="minorHAnsi" w:hAnsiTheme="minorHAnsi"/>
          <w:color w:val="FF0000"/>
          <w:sz w:val="22"/>
          <w:szCs w:val="22"/>
          <w:lang w:val="en-GB"/>
        </w:rPr>
        <w:lastRenderedPageBreak/>
        <w:t>Question 6</w:t>
      </w:r>
    </w:p>
    <w:p w:rsidR="002E42C7" w:rsidRPr="00375F81" w:rsidRDefault="002E42C7" w:rsidP="003312D2">
      <w:pPr>
        <w:pStyle w:val="FirstParagraph"/>
        <w:rPr>
          <w:sz w:val="22"/>
          <w:szCs w:val="22"/>
          <w:lang w:val="en-GB"/>
        </w:rPr>
      </w:pPr>
      <w:r w:rsidRPr="00375F81">
        <w:rPr>
          <w:sz w:val="22"/>
          <w:szCs w:val="22"/>
          <w:lang w:val="en-GB"/>
        </w:rPr>
        <w:t xml:space="preserve">When decisions are taken in the EU you, as a citizen, are represented by the </w:t>
      </w:r>
      <w:r w:rsidRPr="00375F81">
        <w:rPr>
          <w:b/>
          <w:sz w:val="22"/>
          <w:szCs w:val="22"/>
          <w:lang w:val="en-GB"/>
        </w:rPr>
        <w:t>European Parliament</w:t>
      </w:r>
      <w:r w:rsidRPr="00375F81">
        <w:rPr>
          <w:sz w:val="22"/>
          <w:szCs w:val="22"/>
          <w:lang w:val="en-GB"/>
        </w:rPr>
        <w:t>. It has 751 members from all EU countries. Members of different nationalities but of the same political persuasion wor</w:t>
      </w:r>
      <w:r w:rsidR="00B8237D" w:rsidRPr="00375F81">
        <w:rPr>
          <w:sz w:val="22"/>
          <w:szCs w:val="22"/>
          <w:lang w:val="en-GB"/>
        </w:rPr>
        <w:t>k together in political groups.</w:t>
      </w:r>
    </w:p>
    <w:p w:rsidR="002E42C7" w:rsidRPr="00375F81" w:rsidRDefault="00B8237D" w:rsidP="00D96390">
      <w:pPr>
        <w:pStyle w:val="FirstParagraph"/>
        <w:rPr>
          <w:sz w:val="22"/>
          <w:szCs w:val="22"/>
          <w:lang w:val="en-GB"/>
        </w:rPr>
      </w:pPr>
      <w:r w:rsidRPr="00375F81">
        <w:rPr>
          <w:noProof/>
          <w:sz w:val="22"/>
          <w:szCs w:val="22"/>
          <w:lang w:val="el-GR" w:eastAsia="el-GR"/>
        </w:rPr>
        <w:drawing>
          <wp:anchor distT="0" distB="0" distL="114300" distR="114300" simplePos="0" relativeHeight="251679744" behindDoc="0" locked="0" layoutInCell="1" allowOverlap="1">
            <wp:simplePos x="0" y="0"/>
            <wp:positionH relativeFrom="column">
              <wp:posOffset>4615180</wp:posOffset>
            </wp:positionH>
            <wp:positionV relativeFrom="paragraph">
              <wp:posOffset>41910</wp:posOffset>
            </wp:positionV>
            <wp:extent cx="1407160" cy="1407160"/>
            <wp:effectExtent l="0" t="0" r="2540" b="2540"/>
            <wp:wrapSquare wrapText="bothSides"/>
            <wp:docPr id="22" name="Picture 22" descr="http://europa.eu/teachers-corner/sites/teacherscorner/files/1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uropa.eu/teachers-corner/sites/teacherscorner/files/12_0.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160" cy="1407160"/>
                    </a:xfrm>
                    <a:prstGeom prst="rect">
                      <a:avLst/>
                    </a:prstGeom>
                    <a:noFill/>
                    <a:ln>
                      <a:noFill/>
                    </a:ln>
                  </pic:spPr>
                </pic:pic>
              </a:graphicData>
            </a:graphic>
          </wp:anchor>
        </w:drawing>
      </w:r>
      <w:r w:rsidR="002E42C7" w:rsidRPr="00375F81">
        <w:rPr>
          <w:sz w:val="22"/>
          <w:szCs w:val="22"/>
          <w:lang w:val="en-GB"/>
        </w:rPr>
        <w:t>Whic</w:t>
      </w:r>
      <w:r w:rsidRPr="00375F81">
        <w:rPr>
          <w:sz w:val="22"/>
          <w:szCs w:val="22"/>
          <w:lang w:val="en-GB"/>
        </w:rPr>
        <w:t xml:space="preserve">h of these statements is FALSE? </w:t>
      </w:r>
    </w:p>
    <w:p w:rsidR="002E42C7" w:rsidRPr="00375F81" w:rsidRDefault="002E42C7" w:rsidP="00F26503">
      <w:pPr>
        <w:pStyle w:val="Compact"/>
        <w:numPr>
          <w:ilvl w:val="0"/>
          <w:numId w:val="11"/>
        </w:numPr>
        <w:rPr>
          <w:sz w:val="22"/>
          <w:szCs w:val="22"/>
          <w:lang w:val="en-GB"/>
        </w:rPr>
      </w:pPr>
      <w:r w:rsidRPr="00375F81">
        <w:rPr>
          <w:sz w:val="22"/>
          <w:szCs w:val="22"/>
          <w:lang w:val="en-GB"/>
        </w:rPr>
        <w:t>Countries with a large population have more members than countries with a small population.</w:t>
      </w:r>
    </w:p>
    <w:p w:rsidR="002E42C7" w:rsidRPr="00375F81" w:rsidRDefault="002E42C7" w:rsidP="00F26503">
      <w:pPr>
        <w:pStyle w:val="Compact"/>
        <w:numPr>
          <w:ilvl w:val="0"/>
          <w:numId w:val="11"/>
        </w:numPr>
        <w:rPr>
          <w:sz w:val="22"/>
          <w:szCs w:val="22"/>
          <w:lang w:val="en-GB"/>
        </w:rPr>
      </w:pPr>
      <w:r w:rsidRPr="00375F81">
        <w:rPr>
          <w:sz w:val="22"/>
          <w:szCs w:val="22"/>
          <w:lang w:val="en-GB"/>
        </w:rPr>
        <w:t>The Members of the European Parliament are appointed by the national parliaments of the EU countries.</w:t>
      </w:r>
    </w:p>
    <w:p w:rsidR="002E42C7" w:rsidRPr="00375F81" w:rsidRDefault="002E42C7" w:rsidP="00F26503">
      <w:pPr>
        <w:pStyle w:val="Compact"/>
        <w:numPr>
          <w:ilvl w:val="0"/>
          <w:numId w:val="11"/>
        </w:numPr>
        <w:rPr>
          <w:sz w:val="22"/>
          <w:szCs w:val="22"/>
          <w:lang w:val="en-GB"/>
        </w:rPr>
      </w:pPr>
      <w:r w:rsidRPr="00375F81">
        <w:rPr>
          <w:sz w:val="22"/>
          <w:szCs w:val="22"/>
          <w:lang w:val="en-GB"/>
        </w:rPr>
        <w:t>Together with the Council, the European Parliament adopts EU laws and decides how the EU budget is spent.</w:t>
      </w:r>
    </w:p>
    <w:p w:rsidR="00B8237D" w:rsidRPr="00375F81" w:rsidRDefault="002E42C7" w:rsidP="003312D2">
      <w:pPr>
        <w:pStyle w:val="FirstParagraph"/>
        <w:rPr>
          <w:b/>
          <w:sz w:val="22"/>
          <w:szCs w:val="22"/>
          <w:lang w:val="en-GB"/>
        </w:rPr>
      </w:pPr>
      <w:r w:rsidRPr="00375F81">
        <w:rPr>
          <w:b/>
          <w:color w:val="FF0000"/>
          <w:sz w:val="22"/>
          <w:szCs w:val="22"/>
          <w:lang w:val="en-GB"/>
        </w:rPr>
        <w:t>Question</w:t>
      </w:r>
      <w:r w:rsidR="00B8237D" w:rsidRPr="00375F81">
        <w:rPr>
          <w:b/>
          <w:color w:val="FF0000"/>
          <w:sz w:val="22"/>
          <w:szCs w:val="22"/>
          <w:lang w:val="en-GB"/>
        </w:rPr>
        <w:t xml:space="preserve"> 7</w:t>
      </w:r>
      <w:r w:rsidR="00B8237D" w:rsidRPr="00375F81">
        <w:rPr>
          <w:b/>
          <w:sz w:val="22"/>
          <w:szCs w:val="22"/>
          <w:lang w:val="en-GB"/>
        </w:rPr>
        <w:t xml:space="preserve"> </w:t>
      </w:r>
    </w:p>
    <w:p w:rsidR="00B8237D" w:rsidRPr="00375F81" w:rsidRDefault="00B8237D" w:rsidP="003312D2">
      <w:pPr>
        <w:pStyle w:val="FirstParagraph"/>
        <w:rPr>
          <w:sz w:val="22"/>
          <w:szCs w:val="22"/>
          <w:lang w:val="en-GB"/>
        </w:rPr>
      </w:pPr>
      <w:r w:rsidRPr="00375F81">
        <w:rPr>
          <w:sz w:val="22"/>
          <w:szCs w:val="22"/>
          <w:lang w:val="en-GB"/>
        </w:rPr>
        <w:t xml:space="preserve">The EU countries are represented by the </w:t>
      </w:r>
      <w:r w:rsidRPr="00375F81">
        <w:rPr>
          <w:b/>
          <w:sz w:val="22"/>
          <w:szCs w:val="22"/>
          <w:lang w:val="en-GB"/>
        </w:rPr>
        <w:t>Council of the European Union</w:t>
      </w:r>
      <w:r w:rsidRPr="00375F81">
        <w:rPr>
          <w:sz w:val="22"/>
          <w:szCs w:val="22"/>
          <w:lang w:val="en-GB"/>
        </w:rPr>
        <w:t>. In the Council, ministers from all Member States meet to discuss EU matters, and make decisions on EU policies and laws. The minister attending depends on the topic under discussion. For example, if the topic is the environment, the environment ministers from all 28 EU countries will meet.</w:t>
      </w:r>
    </w:p>
    <w:p w:rsidR="007E1133" w:rsidRPr="00375F81" w:rsidRDefault="00B8237D" w:rsidP="003312D2">
      <w:pPr>
        <w:pStyle w:val="a0"/>
        <w:rPr>
          <w:sz w:val="22"/>
          <w:szCs w:val="22"/>
          <w:lang w:val="en-GB"/>
        </w:rPr>
      </w:pPr>
      <w:r w:rsidRPr="00375F81">
        <w:rPr>
          <w:sz w:val="22"/>
          <w:szCs w:val="22"/>
          <w:lang w:val="en-GB"/>
        </w:rPr>
        <w:t>Thus, when decisions are taken at European level, your country is represented by your government. Remember this when you vote in your national elections. Your vote will also influen</w:t>
      </w:r>
      <w:r w:rsidR="00195F4B" w:rsidRPr="00375F81">
        <w:rPr>
          <w:sz w:val="22"/>
          <w:szCs w:val="22"/>
          <w:lang w:val="en-GB"/>
        </w:rPr>
        <w:t>ce decisions taken in Brussels.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8"/>
        <w:gridCol w:w="7102"/>
      </w:tblGrid>
      <w:tr w:rsidR="007E1133" w:rsidRPr="00375F81" w:rsidTr="00BC22A5">
        <w:tc>
          <w:tcPr>
            <w:tcW w:w="2518" w:type="dxa"/>
          </w:tcPr>
          <w:p w:rsidR="007E1133" w:rsidRPr="007C2433" w:rsidRDefault="007E1133" w:rsidP="003312D2">
            <w:pPr>
              <w:pStyle w:val="a0"/>
              <w:rPr>
                <w:sz w:val="22"/>
                <w:szCs w:val="22"/>
                <w:lang w:val="en-GB"/>
              </w:rPr>
            </w:pPr>
          </w:p>
        </w:tc>
        <w:tc>
          <w:tcPr>
            <w:tcW w:w="7102" w:type="dxa"/>
          </w:tcPr>
          <w:p w:rsidR="007E1133" w:rsidRPr="00375F81" w:rsidRDefault="007E1133" w:rsidP="00D96390">
            <w:pPr>
              <w:pStyle w:val="FirstParagraph"/>
              <w:rPr>
                <w:sz w:val="22"/>
                <w:szCs w:val="22"/>
                <w:lang w:val="en-GB"/>
              </w:rPr>
            </w:pPr>
            <w:r w:rsidRPr="00375F81">
              <w:rPr>
                <w:sz w:val="22"/>
                <w:szCs w:val="22"/>
                <w:lang w:val="en-GB"/>
              </w:rPr>
              <w:t>Which of these statements is FALSE?</w:t>
            </w:r>
          </w:p>
          <w:p w:rsidR="007E1133" w:rsidRPr="00375F81" w:rsidRDefault="007E1133" w:rsidP="00F26503">
            <w:pPr>
              <w:pStyle w:val="Compact"/>
              <w:numPr>
                <w:ilvl w:val="0"/>
                <w:numId w:val="12"/>
              </w:numPr>
              <w:rPr>
                <w:sz w:val="22"/>
                <w:szCs w:val="22"/>
                <w:lang w:val="en-GB"/>
              </w:rPr>
            </w:pPr>
            <w:r w:rsidRPr="00375F81">
              <w:rPr>
                <w:sz w:val="22"/>
                <w:szCs w:val="22"/>
                <w:lang w:val="en-GB"/>
              </w:rPr>
              <w:t>Each minister in the Council votes on behalf of his or her government. The ministers thus promote their respecti</w:t>
            </w:r>
            <w:r w:rsidR="00BA42D4" w:rsidRPr="00375F81">
              <w:rPr>
                <w:sz w:val="22"/>
                <w:szCs w:val="22"/>
                <w:lang w:val="en-GB"/>
              </w:rPr>
              <w:t>ve national interests in the EU.</w:t>
            </w:r>
          </w:p>
          <w:p w:rsidR="007E1133" w:rsidRPr="00375F81" w:rsidRDefault="007E1133" w:rsidP="00F26503">
            <w:pPr>
              <w:pStyle w:val="Compact"/>
              <w:numPr>
                <w:ilvl w:val="0"/>
                <w:numId w:val="12"/>
              </w:numPr>
              <w:rPr>
                <w:sz w:val="22"/>
                <w:szCs w:val="22"/>
                <w:lang w:val="en-GB"/>
              </w:rPr>
            </w:pPr>
            <w:r w:rsidRPr="00375F81">
              <w:rPr>
                <w:sz w:val="22"/>
                <w:szCs w:val="22"/>
                <w:lang w:val="en-GB"/>
              </w:rPr>
              <w:t>The work of the Council is led by each EU country in turn for a period of six months.</w:t>
            </w:r>
          </w:p>
          <w:p w:rsidR="007E1133" w:rsidRPr="00375F81" w:rsidRDefault="007E1133" w:rsidP="00D924A3">
            <w:pPr>
              <w:pStyle w:val="Compact"/>
              <w:numPr>
                <w:ilvl w:val="0"/>
                <w:numId w:val="12"/>
              </w:numPr>
              <w:rPr>
                <w:sz w:val="22"/>
                <w:szCs w:val="22"/>
                <w:lang w:val="en-GB"/>
              </w:rPr>
            </w:pPr>
            <w:r w:rsidRPr="00375F81">
              <w:rPr>
                <w:sz w:val="22"/>
                <w:szCs w:val="22"/>
                <w:lang w:val="en-GB"/>
              </w:rPr>
              <w:t>All decisions are taken unanimously</w:t>
            </w:r>
          </w:p>
        </w:tc>
      </w:tr>
    </w:tbl>
    <w:p w:rsidR="007E1133" w:rsidRPr="00375F81" w:rsidRDefault="002E42C7" w:rsidP="003312D2">
      <w:pPr>
        <w:pStyle w:val="FirstParagraph"/>
        <w:rPr>
          <w:sz w:val="22"/>
          <w:szCs w:val="22"/>
          <w:lang w:val="en-GB"/>
        </w:rPr>
      </w:pPr>
      <w:r w:rsidRPr="00375F81">
        <w:rPr>
          <w:b/>
          <w:color w:val="FF0000"/>
          <w:sz w:val="22"/>
          <w:szCs w:val="22"/>
          <w:lang w:val="en-GB"/>
        </w:rPr>
        <w:t>Question</w:t>
      </w:r>
      <w:r w:rsidR="007E1133" w:rsidRPr="00375F81">
        <w:rPr>
          <w:b/>
          <w:color w:val="FF0000"/>
          <w:sz w:val="22"/>
          <w:szCs w:val="22"/>
          <w:lang w:val="en-GB"/>
        </w:rPr>
        <w:t xml:space="preserve"> 8</w:t>
      </w:r>
    </w:p>
    <w:p w:rsidR="007E1133" w:rsidRPr="00375F81" w:rsidRDefault="007E1133" w:rsidP="003312D2">
      <w:pPr>
        <w:pStyle w:val="FirstParagraph"/>
        <w:rPr>
          <w:sz w:val="22"/>
          <w:szCs w:val="22"/>
          <w:lang w:val="en-GB"/>
        </w:rPr>
      </w:pPr>
      <w:r w:rsidRPr="00375F81">
        <w:rPr>
          <w:sz w:val="22"/>
          <w:szCs w:val="22"/>
          <w:lang w:val="en-GB"/>
        </w:rPr>
        <w:t>Other EU institutions you might have heard of are the European Council, the Court of Justice of the EU, the European Central Bank and the European Court of Auditors.</w:t>
      </w:r>
      <w:r w:rsidR="00BA42D4" w:rsidRPr="00375F81">
        <w:rPr>
          <w:rFonts w:cs="Arial"/>
          <w:noProof/>
          <w:color w:val="555555"/>
          <w:sz w:val="22"/>
          <w:szCs w:val="22"/>
          <w:lang w:val="en-GB" w:eastAsia="en-GB"/>
        </w:rPr>
        <w:t xml:space="preserve"> </w:t>
      </w:r>
    </w:p>
    <w:p w:rsidR="002E42C7" w:rsidRPr="00375F81" w:rsidRDefault="007E1133" w:rsidP="003312D2">
      <w:pPr>
        <w:pStyle w:val="FirstParagraph"/>
        <w:rPr>
          <w:sz w:val="22"/>
          <w:szCs w:val="22"/>
          <w:lang w:val="en-GB"/>
        </w:rPr>
      </w:pPr>
      <w:r w:rsidRPr="00375F81">
        <w:rPr>
          <w:sz w:val="22"/>
          <w:szCs w:val="22"/>
          <w:lang w:val="en-GB"/>
        </w:rPr>
        <w:t xml:space="preserve">The </w:t>
      </w:r>
      <w:r w:rsidRPr="00375F81">
        <w:rPr>
          <w:b/>
          <w:sz w:val="22"/>
          <w:szCs w:val="22"/>
          <w:lang w:val="en-GB"/>
        </w:rPr>
        <w:t>European Council</w:t>
      </w:r>
      <w:r w:rsidRPr="00375F81">
        <w:rPr>
          <w:sz w:val="22"/>
          <w:szCs w:val="22"/>
          <w:lang w:val="en-GB"/>
        </w:rPr>
        <w:t xml:space="preserve"> brings together the heads of state or government of the EU countries (i.e. presidents or prime ministers). Their meetings are often referred to as 'European summits'. The European Council is chaired by a President appo</w:t>
      </w:r>
      <w:r w:rsidR="00B24CEE" w:rsidRPr="00375F81">
        <w:rPr>
          <w:sz w:val="22"/>
          <w:szCs w:val="22"/>
          <w:lang w:val="en-GB"/>
        </w:rPr>
        <w:t>inted for two and a half years.</w:t>
      </w:r>
    </w:p>
    <w:p w:rsidR="002E42C7" w:rsidRPr="00375F81" w:rsidRDefault="002E42C7" w:rsidP="00D96390">
      <w:pPr>
        <w:pStyle w:val="FirstParagraph"/>
        <w:rPr>
          <w:sz w:val="22"/>
          <w:szCs w:val="22"/>
          <w:lang w:val="en-GB"/>
        </w:rPr>
      </w:pPr>
      <w:r w:rsidRPr="00375F81">
        <w:rPr>
          <w:sz w:val="22"/>
          <w:szCs w:val="22"/>
          <w:lang w:val="en-GB"/>
        </w:rPr>
        <w:t>Which of these statements is FALSE?</w:t>
      </w:r>
    </w:p>
    <w:p w:rsidR="007E1133" w:rsidRPr="00375F81" w:rsidRDefault="002E42C7" w:rsidP="00F26503">
      <w:pPr>
        <w:pStyle w:val="Compact"/>
        <w:numPr>
          <w:ilvl w:val="0"/>
          <w:numId w:val="13"/>
        </w:numPr>
        <w:rPr>
          <w:sz w:val="22"/>
          <w:szCs w:val="22"/>
          <w:lang w:val="en-GB"/>
        </w:rPr>
      </w:pPr>
      <w:r w:rsidRPr="00375F81">
        <w:rPr>
          <w:sz w:val="22"/>
          <w:szCs w:val="22"/>
          <w:lang w:val="en-GB"/>
        </w:rPr>
        <w:t>The Europ</w:t>
      </w:r>
      <w:r w:rsidR="00B24CEE" w:rsidRPr="00375F81">
        <w:rPr>
          <w:sz w:val="22"/>
          <w:szCs w:val="22"/>
          <w:lang w:val="en-GB"/>
        </w:rPr>
        <w:t>ean Council adopts new EU laws.</w:t>
      </w:r>
    </w:p>
    <w:p w:rsidR="007E1133" w:rsidRPr="00375F81" w:rsidRDefault="002E42C7" w:rsidP="00F26503">
      <w:pPr>
        <w:pStyle w:val="Compact"/>
        <w:numPr>
          <w:ilvl w:val="0"/>
          <w:numId w:val="13"/>
        </w:numPr>
        <w:rPr>
          <w:sz w:val="22"/>
          <w:szCs w:val="22"/>
          <w:lang w:val="en-GB"/>
        </w:rPr>
      </w:pPr>
      <w:r w:rsidRPr="00375F81">
        <w:rPr>
          <w:sz w:val="22"/>
          <w:szCs w:val="22"/>
          <w:lang w:val="en-GB"/>
        </w:rPr>
        <w:t>The European Council meets in Bruss</w:t>
      </w:r>
      <w:r w:rsidR="00B24CEE" w:rsidRPr="00375F81">
        <w:rPr>
          <w:sz w:val="22"/>
          <w:szCs w:val="22"/>
          <w:lang w:val="en-GB"/>
        </w:rPr>
        <w:t>els at least four times a year.</w:t>
      </w:r>
    </w:p>
    <w:p w:rsidR="00D96390" w:rsidRPr="00375F81" w:rsidRDefault="002E42C7" w:rsidP="00F26503">
      <w:pPr>
        <w:pStyle w:val="Compact"/>
        <w:numPr>
          <w:ilvl w:val="0"/>
          <w:numId w:val="13"/>
        </w:numPr>
        <w:rPr>
          <w:sz w:val="22"/>
          <w:szCs w:val="22"/>
          <w:lang w:val="en-GB"/>
        </w:rPr>
      </w:pPr>
      <w:r w:rsidRPr="00375F81">
        <w:rPr>
          <w:sz w:val="22"/>
          <w:szCs w:val="22"/>
          <w:lang w:val="en-GB"/>
        </w:rPr>
        <w:t>The European Council sets the EU's main prioritie</w:t>
      </w:r>
      <w:r w:rsidR="00B24CEE" w:rsidRPr="00375F81">
        <w:rPr>
          <w:sz w:val="22"/>
          <w:szCs w:val="22"/>
          <w:lang w:val="en-GB"/>
        </w:rPr>
        <w:t>s and overall policy direction.</w:t>
      </w:r>
    </w:p>
    <w:p w:rsidR="00D96390" w:rsidRPr="00375F81" w:rsidRDefault="00D96390">
      <w:pPr>
        <w:rPr>
          <w:sz w:val="22"/>
          <w:szCs w:val="22"/>
          <w:lang w:val="en-GB"/>
        </w:rPr>
      </w:pPr>
      <w:r w:rsidRPr="00375F81">
        <w:rPr>
          <w:sz w:val="22"/>
          <w:szCs w:val="22"/>
          <w:lang w:val="en-GB"/>
        </w:rPr>
        <w:br w:type="page"/>
      </w:r>
    </w:p>
    <w:p w:rsidR="002E42C7" w:rsidRPr="00375F81" w:rsidRDefault="00BA42D4" w:rsidP="003312D2">
      <w:pPr>
        <w:pStyle w:val="3"/>
        <w:rPr>
          <w:rFonts w:asciiTheme="minorHAnsi" w:hAnsiTheme="minorHAnsi"/>
          <w:color w:val="FF0000"/>
          <w:sz w:val="22"/>
          <w:szCs w:val="22"/>
          <w:lang w:val="en-GB"/>
        </w:rPr>
      </w:pPr>
      <w:r w:rsidRPr="00375F81">
        <w:rPr>
          <w:rFonts w:asciiTheme="minorHAnsi" w:hAnsiTheme="minorHAnsi"/>
          <w:color w:val="FF0000"/>
          <w:sz w:val="22"/>
          <w:szCs w:val="22"/>
          <w:lang w:val="en-GB"/>
        </w:rPr>
        <w:lastRenderedPageBreak/>
        <w:t>Question 9</w:t>
      </w:r>
      <w:r w:rsidRPr="00375F81">
        <w:rPr>
          <w:rFonts w:asciiTheme="minorHAnsi" w:hAnsiTheme="minorHAnsi" w:cs="Arial"/>
          <w:noProof/>
          <w:color w:val="555555"/>
          <w:sz w:val="22"/>
          <w:szCs w:val="22"/>
          <w:lang w:val="en-GB" w:eastAsia="en-GB"/>
        </w:rPr>
        <w:t xml:space="preserve"> </w:t>
      </w:r>
    </w:p>
    <w:p w:rsidR="00BA42D4" w:rsidRPr="00375F81" w:rsidRDefault="002E42C7" w:rsidP="00A9774C">
      <w:pPr>
        <w:pStyle w:val="FirstParagraph"/>
        <w:spacing w:after="0"/>
        <w:rPr>
          <w:sz w:val="22"/>
          <w:szCs w:val="22"/>
          <w:lang w:val="en-GB"/>
        </w:rPr>
      </w:pPr>
      <w:r w:rsidRPr="00375F81">
        <w:rPr>
          <w:sz w:val="22"/>
          <w:szCs w:val="22"/>
          <w:lang w:val="en-GB"/>
        </w:rPr>
        <w:t xml:space="preserve">Now you know a lot about the EU institutions, but do you recognise the people working for them? </w:t>
      </w:r>
      <w:r w:rsidR="00A9774C" w:rsidRPr="00375F81">
        <w:rPr>
          <w:sz w:val="22"/>
          <w:szCs w:val="22"/>
          <w:lang w:val="en-GB"/>
        </w:rPr>
        <w:br/>
        <w:t>Here are some clues:</w:t>
      </w:r>
    </w:p>
    <w:p w:rsidR="00A9774C" w:rsidRPr="00375F81" w:rsidRDefault="00A9774C" w:rsidP="00993AAC">
      <w:pPr>
        <w:pStyle w:val="a0"/>
        <w:numPr>
          <w:ilvl w:val="0"/>
          <w:numId w:val="28"/>
        </w:numPr>
        <w:spacing w:before="0" w:after="0"/>
        <w:rPr>
          <w:sz w:val="22"/>
          <w:szCs w:val="22"/>
          <w:lang w:val="en-GB"/>
        </w:rPr>
      </w:pPr>
      <w:r w:rsidRPr="00375F81">
        <w:rPr>
          <w:sz w:val="22"/>
          <w:szCs w:val="22"/>
          <w:lang w:val="en-GB"/>
        </w:rPr>
        <w:t>I am the President of a European institution and have been elected by the European Parliament for a period of 5 years on the basis of my political guidelines.</w:t>
      </w:r>
    </w:p>
    <w:p w:rsidR="00A9774C" w:rsidRPr="00375F81" w:rsidRDefault="00A9774C" w:rsidP="00993AAC">
      <w:pPr>
        <w:pStyle w:val="a0"/>
        <w:numPr>
          <w:ilvl w:val="0"/>
          <w:numId w:val="28"/>
        </w:numPr>
        <w:spacing w:before="0" w:after="0"/>
        <w:rPr>
          <w:sz w:val="22"/>
          <w:szCs w:val="22"/>
          <w:lang w:val="en-GB"/>
        </w:rPr>
      </w:pPr>
      <w:r w:rsidRPr="00375F81">
        <w:rPr>
          <w:sz w:val="22"/>
          <w:szCs w:val="22"/>
          <w:lang w:val="en-GB"/>
        </w:rPr>
        <w:t>I 'head up' a team (known as the 'college') which has one member from each EU country. Our task is to promote the interests of the European Union as a whole.</w:t>
      </w:r>
    </w:p>
    <w:p w:rsidR="00A9774C" w:rsidRPr="00375F81" w:rsidRDefault="00A9774C" w:rsidP="00D924A3">
      <w:pPr>
        <w:pStyle w:val="a0"/>
        <w:numPr>
          <w:ilvl w:val="0"/>
          <w:numId w:val="28"/>
        </w:numPr>
        <w:spacing w:before="0" w:after="360"/>
        <w:ind w:left="357" w:hanging="357"/>
        <w:rPr>
          <w:sz w:val="22"/>
          <w:szCs w:val="22"/>
          <w:lang w:val="en-GB"/>
        </w:rPr>
      </w:pPr>
      <w:r w:rsidRPr="00375F81">
        <w:rPr>
          <w:sz w:val="22"/>
          <w:szCs w:val="22"/>
          <w:lang w:val="en-GB"/>
        </w:rPr>
        <w:t>I am a former Prime Minister of my home country of Luxembourg.</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60"/>
      </w:tblGrid>
      <w:tr w:rsidR="00BA42D4" w:rsidRPr="00375F81" w:rsidTr="00A9774C">
        <w:trPr>
          <w:trHeight w:val="2356"/>
        </w:trPr>
        <w:tc>
          <w:tcPr>
            <w:tcW w:w="2660" w:type="dxa"/>
          </w:tcPr>
          <w:p w:rsidR="00BA42D4" w:rsidRPr="00375F81" w:rsidRDefault="00BA42D4" w:rsidP="00A9774C">
            <w:pPr>
              <w:pStyle w:val="FirstParagraph"/>
              <w:spacing w:before="0" w:after="0"/>
              <w:rPr>
                <w:sz w:val="22"/>
                <w:szCs w:val="22"/>
                <w:lang w:val="en-GB"/>
              </w:rPr>
            </w:pPr>
            <w:r w:rsidRPr="00375F81">
              <w:rPr>
                <w:rFonts w:cs="Arial"/>
                <w:noProof/>
                <w:color w:val="555555"/>
                <w:sz w:val="22"/>
                <w:szCs w:val="22"/>
                <w:lang w:val="el-GR" w:eastAsia="el-GR"/>
              </w:rPr>
              <w:drawing>
                <wp:inline distT="0" distB="0" distL="0" distR="0">
                  <wp:extent cx="1472540" cy="1472540"/>
                  <wp:effectExtent l="0" t="0" r="0" b="0"/>
                  <wp:docPr id="26" name="Picture 26" descr="http://europa.eu/teachers-corner/sites/teacherscorner/files/jun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pa.eu/teachers-corner/sites/teacherscorner/files/junker.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2335" cy="1472335"/>
                          </a:xfrm>
                          <a:prstGeom prst="rect">
                            <a:avLst/>
                          </a:prstGeom>
                          <a:noFill/>
                          <a:ln>
                            <a:noFill/>
                          </a:ln>
                        </pic:spPr>
                      </pic:pic>
                    </a:graphicData>
                  </a:graphic>
                </wp:inline>
              </w:drawing>
            </w:r>
          </w:p>
        </w:tc>
        <w:tc>
          <w:tcPr>
            <w:tcW w:w="6960" w:type="dxa"/>
          </w:tcPr>
          <w:p w:rsidR="00BA42D4" w:rsidRPr="00375F81" w:rsidRDefault="00BA42D4" w:rsidP="003312D2">
            <w:pPr>
              <w:pStyle w:val="a0"/>
              <w:spacing w:before="120" w:after="120"/>
              <w:rPr>
                <w:sz w:val="22"/>
                <w:szCs w:val="22"/>
                <w:lang w:val="en-GB"/>
              </w:rPr>
            </w:pPr>
            <w:r w:rsidRPr="00375F81">
              <w:rPr>
                <w:b/>
                <w:sz w:val="22"/>
                <w:szCs w:val="22"/>
                <w:lang w:val="en-GB"/>
              </w:rPr>
              <w:t>Who am I?</w:t>
            </w:r>
            <w:r w:rsidRPr="00375F81">
              <w:rPr>
                <w:sz w:val="22"/>
                <w:szCs w:val="22"/>
                <w:lang w:val="en-GB"/>
              </w:rPr>
              <w:t xml:space="preserve"> </w:t>
            </w:r>
          </w:p>
          <w:p w:rsidR="003312D2" w:rsidRPr="00375F81" w:rsidRDefault="00A9774C" w:rsidP="00A9774C">
            <w:pPr>
              <w:pStyle w:val="a0"/>
              <w:numPr>
                <w:ilvl w:val="0"/>
                <w:numId w:val="15"/>
              </w:numPr>
              <w:spacing w:before="0" w:after="0"/>
              <w:ind w:left="714" w:hanging="357"/>
              <w:rPr>
                <w:sz w:val="22"/>
                <w:szCs w:val="22"/>
                <w:lang w:val="en-GB"/>
              </w:rPr>
            </w:pPr>
            <w:r w:rsidRPr="00375F81">
              <w:rPr>
                <w:sz w:val="22"/>
                <w:szCs w:val="22"/>
                <w:lang w:val="en-GB"/>
              </w:rPr>
              <w:t>You are Donald Tusk, President of the European Council.</w:t>
            </w:r>
          </w:p>
          <w:p w:rsidR="003312D2" w:rsidRPr="00375F81" w:rsidRDefault="00A9774C" w:rsidP="00F26503">
            <w:pPr>
              <w:pStyle w:val="a0"/>
              <w:numPr>
                <w:ilvl w:val="0"/>
                <w:numId w:val="15"/>
              </w:numPr>
              <w:spacing w:before="0" w:after="0"/>
              <w:ind w:left="714" w:hanging="357"/>
              <w:rPr>
                <w:sz w:val="22"/>
                <w:szCs w:val="22"/>
                <w:lang w:val="en-GB"/>
              </w:rPr>
            </w:pPr>
            <w:r w:rsidRPr="00375F81">
              <w:rPr>
                <w:sz w:val="22"/>
                <w:szCs w:val="22"/>
                <w:lang w:val="en-GB"/>
              </w:rPr>
              <w:t xml:space="preserve">You are Jean-Claude </w:t>
            </w:r>
            <w:proofErr w:type="spellStart"/>
            <w:r w:rsidRPr="00375F81">
              <w:rPr>
                <w:sz w:val="22"/>
                <w:szCs w:val="22"/>
                <w:lang w:val="en-GB"/>
              </w:rPr>
              <w:t>Juncker</w:t>
            </w:r>
            <w:proofErr w:type="spellEnd"/>
            <w:r w:rsidRPr="00375F81">
              <w:rPr>
                <w:sz w:val="22"/>
                <w:szCs w:val="22"/>
                <w:lang w:val="en-GB"/>
              </w:rPr>
              <w:t>, President of the European Commission</w:t>
            </w:r>
            <w:r w:rsidR="00BA42D4" w:rsidRPr="00375F81">
              <w:rPr>
                <w:sz w:val="22"/>
                <w:szCs w:val="22"/>
                <w:lang w:val="en-GB"/>
              </w:rPr>
              <w:t>.</w:t>
            </w:r>
          </w:p>
          <w:p w:rsidR="00BA42D4" w:rsidRPr="00375F81" w:rsidRDefault="00A9774C" w:rsidP="00A9774C">
            <w:pPr>
              <w:pStyle w:val="a0"/>
              <w:numPr>
                <w:ilvl w:val="0"/>
                <w:numId w:val="15"/>
              </w:numPr>
              <w:spacing w:before="0" w:after="0"/>
              <w:ind w:left="714" w:hanging="357"/>
              <w:rPr>
                <w:sz w:val="22"/>
                <w:szCs w:val="22"/>
                <w:lang w:val="en-GB"/>
              </w:rPr>
            </w:pPr>
            <w:r w:rsidRPr="00375F81">
              <w:rPr>
                <w:sz w:val="22"/>
                <w:szCs w:val="22"/>
                <w:lang w:val="en-GB"/>
              </w:rPr>
              <w:t xml:space="preserve">You are Antonio </w:t>
            </w:r>
            <w:proofErr w:type="spellStart"/>
            <w:r w:rsidRPr="00375F81">
              <w:rPr>
                <w:sz w:val="22"/>
                <w:szCs w:val="22"/>
                <w:lang w:val="en-GB"/>
              </w:rPr>
              <w:t>Tajani</w:t>
            </w:r>
            <w:proofErr w:type="spellEnd"/>
            <w:r w:rsidRPr="00375F81">
              <w:rPr>
                <w:sz w:val="22"/>
                <w:szCs w:val="22"/>
                <w:lang w:val="en-GB"/>
              </w:rPr>
              <w:t>, President of the European Parliament.</w:t>
            </w:r>
          </w:p>
        </w:tc>
      </w:tr>
    </w:tbl>
    <w:p w:rsidR="002E42C7" w:rsidRPr="00375F81" w:rsidRDefault="002E42C7" w:rsidP="00993AAC">
      <w:pPr>
        <w:pStyle w:val="3"/>
        <w:spacing w:before="240"/>
        <w:rPr>
          <w:rFonts w:asciiTheme="minorHAnsi" w:hAnsiTheme="minorHAnsi"/>
          <w:color w:val="FF0000"/>
          <w:sz w:val="22"/>
          <w:szCs w:val="22"/>
          <w:lang w:val="en-GB"/>
        </w:rPr>
      </w:pPr>
      <w:r w:rsidRPr="00375F81">
        <w:rPr>
          <w:rFonts w:asciiTheme="minorHAnsi" w:hAnsiTheme="minorHAnsi"/>
          <w:color w:val="FF0000"/>
          <w:sz w:val="22"/>
          <w:szCs w:val="22"/>
          <w:lang w:val="en-GB"/>
        </w:rPr>
        <w:t>Question</w:t>
      </w:r>
      <w:r w:rsidR="00BA42D4" w:rsidRPr="00375F81">
        <w:rPr>
          <w:rFonts w:asciiTheme="minorHAnsi" w:hAnsiTheme="minorHAnsi"/>
          <w:color w:val="FF0000"/>
          <w:sz w:val="22"/>
          <w:szCs w:val="22"/>
          <w:lang w:val="en-GB"/>
        </w:rPr>
        <w:t xml:space="preserve"> 10</w:t>
      </w:r>
    </w:p>
    <w:p w:rsidR="00A9774C" w:rsidRPr="00375F81" w:rsidRDefault="00A9774C" w:rsidP="00A9774C">
      <w:pPr>
        <w:pStyle w:val="a0"/>
        <w:numPr>
          <w:ilvl w:val="0"/>
          <w:numId w:val="27"/>
        </w:numPr>
        <w:spacing w:before="0" w:after="0"/>
        <w:rPr>
          <w:sz w:val="22"/>
          <w:szCs w:val="22"/>
          <w:lang w:val="en-GB"/>
        </w:rPr>
      </w:pPr>
      <w:r w:rsidRPr="00375F81">
        <w:rPr>
          <w:sz w:val="22"/>
          <w:szCs w:val="22"/>
          <w:lang w:val="en-GB"/>
        </w:rPr>
        <w:t>I coordinate and carry out the EU's policy towards other countries and organisations.</w:t>
      </w:r>
    </w:p>
    <w:p w:rsidR="00A9774C" w:rsidRPr="00375F81" w:rsidRDefault="00993AAC" w:rsidP="00A9774C">
      <w:pPr>
        <w:pStyle w:val="a0"/>
        <w:numPr>
          <w:ilvl w:val="0"/>
          <w:numId w:val="27"/>
        </w:numPr>
        <w:spacing w:before="0" w:after="0"/>
        <w:rPr>
          <w:sz w:val="22"/>
          <w:szCs w:val="22"/>
          <w:lang w:val="en-GB"/>
        </w:rPr>
      </w:pPr>
      <w:r w:rsidRPr="00375F81">
        <w:rPr>
          <w:rFonts w:cs="Arial"/>
          <w:noProof/>
          <w:color w:val="555555"/>
          <w:sz w:val="22"/>
          <w:szCs w:val="22"/>
          <w:lang w:val="el-GR" w:eastAsia="el-GR"/>
        </w:rPr>
        <w:drawing>
          <wp:anchor distT="0" distB="0" distL="114300" distR="114300" simplePos="0" relativeHeight="251712512" behindDoc="0" locked="0" layoutInCell="1" allowOverlap="1">
            <wp:simplePos x="0" y="0"/>
            <wp:positionH relativeFrom="column">
              <wp:posOffset>4546600</wp:posOffset>
            </wp:positionH>
            <wp:positionV relativeFrom="paragraph">
              <wp:posOffset>120650</wp:posOffset>
            </wp:positionV>
            <wp:extent cx="1389380" cy="1389380"/>
            <wp:effectExtent l="0" t="0" r="1270" b="1270"/>
            <wp:wrapSquare wrapText="bothSides"/>
            <wp:docPr id="27" name="Picture 27" descr="http://europa.eu/teachers-corner/sites/teacherscorner/files/p029761000901-129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ropa.eu/teachers-corner/sites/teacherscorner/files/p029761000901-129717.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9380" cy="1389380"/>
                    </a:xfrm>
                    <a:prstGeom prst="rect">
                      <a:avLst/>
                    </a:prstGeom>
                    <a:noFill/>
                    <a:ln>
                      <a:noFill/>
                    </a:ln>
                  </pic:spPr>
                </pic:pic>
              </a:graphicData>
            </a:graphic>
          </wp:anchor>
        </w:drawing>
      </w:r>
      <w:r w:rsidR="00A9774C" w:rsidRPr="00375F81">
        <w:rPr>
          <w:sz w:val="22"/>
          <w:szCs w:val="22"/>
          <w:lang w:val="en-GB"/>
        </w:rPr>
        <w:t xml:space="preserve">I represent the EU at international </w:t>
      </w:r>
      <w:proofErr w:type="spellStart"/>
      <w:r w:rsidR="00A9774C" w:rsidRPr="00375F81">
        <w:rPr>
          <w:sz w:val="22"/>
          <w:szCs w:val="22"/>
          <w:lang w:val="en-GB"/>
        </w:rPr>
        <w:t>fora</w:t>
      </w:r>
      <w:proofErr w:type="spellEnd"/>
      <w:r w:rsidR="00A9774C" w:rsidRPr="00375F81">
        <w:rPr>
          <w:sz w:val="22"/>
          <w:szCs w:val="22"/>
          <w:lang w:val="en-GB"/>
        </w:rPr>
        <w:t xml:space="preserve"> such as the United Nations.</w:t>
      </w:r>
    </w:p>
    <w:p w:rsidR="00A9774C" w:rsidRPr="00375F81" w:rsidRDefault="00A9774C" w:rsidP="00A9774C">
      <w:pPr>
        <w:pStyle w:val="a0"/>
        <w:numPr>
          <w:ilvl w:val="0"/>
          <w:numId w:val="27"/>
        </w:numPr>
        <w:spacing w:before="0" w:after="0"/>
        <w:rPr>
          <w:sz w:val="22"/>
          <w:szCs w:val="22"/>
          <w:lang w:val="en-GB"/>
        </w:rPr>
      </w:pPr>
      <w:r w:rsidRPr="00375F81">
        <w:rPr>
          <w:sz w:val="22"/>
          <w:szCs w:val="22"/>
          <w:lang w:val="en-GB"/>
        </w:rPr>
        <w:t>I used to be Minister of Foreign Affairs and International Cooperation in my home country of Italy.</w:t>
      </w:r>
    </w:p>
    <w:p w:rsidR="00993AAC" w:rsidRPr="00375F81" w:rsidRDefault="00993AAC" w:rsidP="00D924A3">
      <w:pPr>
        <w:pStyle w:val="FirstParagraph"/>
        <w:spacing w:after="0"/>
        <w:rPr>
          <w:sz w:val="22"/>
          <w:szCs w:val="22"/>
          <w:lang w:val="en-GB"/>
        </w:rPr>
      </w:pPr>
      <w:r w:rsidRPr="00375F81">
        <w:rPr>
          <w:b/>
          <w:sz w:val="22"/>
          <w:szCs w:val="22"/>
          <w:lang w:val="en-GB"/>
        </w:rPr>
        <w:t>Who am I?</w:t>
      </w:r>
      <w:r w:rsidRPr="00375F81">
        <w:rPr>
          <w:sz w:val="22"/>
          <w:szCs w:val="22"/>
          <w:lang w:val="en-GB"/>
        </w:rPr>
        <w:t xml:space="preserve"> </w:t>
      </w:r>
    </w:p>
    <w:p w:rsidR="00195F4B" w:rsidRPr="00375F81" w:rsidRDefault="00A9774C" w:rsidP="00F26503">
      <w:pPr>
        <w:pStyle w:val="a0"/>
        <w:numPr>
          <w:ilvl w:val="0"/>
          <w:numId w:val="15"/>
        </w:numPr>
        <w:spacing w:before="0" w:after="0"/>
        <w:ind w:left="714" w:hanging="357"/>
        <w:rPr>
          <w:sz w:val="22"/>
          <w:szCs w:val="22"/>
          <w:lang w:val="en-GB"/>
        </w:rPr>
      </w:pPr>
      <w:r w:rsidRPr="00375F81">
        <w:rPr>
          <w:sz w:val="22"/>
          <w:szCs w:val="22"/>
          <w:lang w:val="en-GB"/>
        </w:rPr>
        <w:t>You are Emily O'Reilly, the European Ombudsman</w:t>
      </w:r>
      <w:r w:rsidR="002E42C7" w:rsidRPr="00375F81">
        <w:rPr>
          <w:sz w:val="22"/>
          <w:szCs w:val="22"/>
          <w:lang w:val="en-GB"/>
        </w:rPr>
        <w:t>.</w:t>
      </w:r>
    </w:p>
    <w:p w:rsidR="00195F4B" w:rsidRPr="00375F81" w:rsidRDefault="00A9774C" w:rsidP="00F26503">
      <w:pPr>
        <w:pStyle w:val="a0"/>
        <w:numPr>
          <w:ilvl w:val="0"/>
          <w:numId w:val="15"/>
        </w:numPr>
        <w:spacing w:before="0" w:after="0"/>
        <w:ind w:left="714" w:hanging="357"/>
        <w:rPr>
          <w:sz w:val="22"/>
          <w:szCs w:val="22"/>
          <w:lang w:val="en-GB"/>
        </w:rPr>
      </w:pPr>
      <w:r w:rsidRPr="00375F81">
        <w:rPr>
          <w:sz w:val="22"/>
          <w:szCs w:val="22"/>
          <w:lang w:val="en-GB"/>
        </w:rPr>
        <w:t xml:space="preserve">You are Cecilia </w:t>
      </w:r>
      <w:proofErr w:type="spellStart"/>
      <w:r w:rsidRPr="00375F81">
        <w:rPr>
          <w:sz w:val="22"/>
          <w:szCs w:val="22"/>
          <w:lang w:val="en-GB"/>
        </w:rPr>
        <w:t>Malmström</w:t>
      </w:r>
      <w:proofErr w:type="spellEnd"/>
      <w:r w:rsidRPr="00375F81">
        <w:rPr>
          <w:sz w:val="22"/>
          <w:szCs w:val="22"/>
          <w:lang w:val="en-GB"/>
        </w:rPr>
        <w:t>, European Commissioner for Trade</w:t>
      </w:r>
      <w:r w:rsidR="002E42C7" w:rsidRPr="00375F81">
        <w:rPr>
          <w:sz w:val="22"/>
          <w:szCs w:val="22"/>
          <w:lang w:val="en-GB"/>
        </w:rPr>
        <w:t>.</w:t>
      </w:r>
    </w:p>
    <w:p w:rsidR="002E42C7" w:rsidRPr="00375F81" w:rsidRDefault="00A9774C" w:rsidP="00D924A3">
      <w:pPr>
        <w:pStyle w:val="a0"/>
        <w:numPr>
          <w:ilvl w:val="0"/>
          <w:numId w:val="15"/>
        </w:numPr>
        <w:spacing w:before="0" w:after="360"/>
        <w:ind w:left="714" w:hanging="357"/>
        <w:rPr>
          <w:sz w:val="22"/>
          <w:szCs w:val="22"/>
          <w:lang w:val="en-GB"/>
        </w:rPr>
      </w:pPr>
      <w:r w:rsidRPr="00375F81">
        <w:rPr>
          <w:sz w:val="22"/>
          <w:szCs w:val="22"/>
          <w:lang w:val="en-GB"/>
        </w:rPr>
        <w:t xml:space="preserve">You are Federica </w:t>
      </w:r>
      <w:proofErr w:type="spellStart"/>
      <w:r w:rsidRPr="00375F81">
        <w:rPr>
          <w:sz w:val="22"/>
          <w:szCs w:val="22"/>
          <w:lang w:val="en-GB"/>
        </w:rPr>
        <w:t>Mogherini</w:t>
      </w:r>
      <w:proofErr w:type="spellEnd"/>
      <w:r w:rsidRPr="00375F81">
        <w:rPr>
          <w:sz w:val="22"/>
          <w:szCs w:val="22"/>
          <w:lang w:val="en-GB"/>
        </w:rPr>
        <w:t>, High Representative of the Union for Foreign Affairs and Security Policy</w:t>
      </w:r>
      <w:r w:rsidR="002E42C7" w:rsidRPr="00375F81">
        <w:rPr>
          <w:sz w:val="22"/>
          <w:szCs w:val="22"/>
          <w:lang w:val="en-GB"/>
        </w:rPr>
        <w:t>.</w:t>
      </w:r>
    </w:p>
    <w:tbl>
      <w:tblPr>
        <w:tblStyle w:val="ae"/>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91"/>
        <w:gridCol w:w="7256"/>
      </w:tblGrid>
      <w:tr w:rsidR="00993AAC" w:rsidRPr="00375F81" w:rsidTr="004A1BD2">
        <w:tc>
          <w:tcPr>
            <w:tcW w:w="2491" w:type="dxa"/>
          </w:tcPr>
          <w:p w:rsidR="00993AAC" w:rsidRPr="00375F81" w:rsidRDefault="00993AAC" w:rsidP="003312D2">
            <w:pPr>
              <w:pStyle w:val="3"/>
              <w:outlineLvl w:val="2"/>
              <w:rPr>
                <w:rFonts w:asciiTheme="minorHAnsi" w:hAnsiTheme="minorHAnsi" w:cs="Arial"/>
                <w:noProof/>
                <w:color w:val="555555"/>
                <w:sz w:val="22"/>
                <w:szCs w:val="22"/>
                <w:lang w:val="en-GB" w:eastAsia="en-GB"/>
              </w:rPr>
            </w:pPr>
          </w:p>
        </w:tc>
        <w:tc>
          <w:tcPr>
            <w:tcW w:w="7256" w:type="dxa"/>
          </w:tcPr>
          <w:p w:rsidR="00993AAC" w:rsidRPr="00375F81" w:rsidRDefault="00993AAC" w:rsidP="00993AAC">
            <w:pPr>
              <w:pStyle w:val="FirstParagraph"/>
              <w:spacing w:after="0"/>
              <w:rPr>
                <w:sz w:val="22"/>
                <w:szCs w:val="22"/>
                <w:lang w:val="en-GB"/>
              </w:rPr>
            </w:pPr>
            <w:r w:rsidRPr="00375F81">
              <w:rPr>
                <w:b/>
                <w:color w:val="FF0000"/>
                <w:sz w:val="22"/>
                <w:szCs w:val="22"/>
                <w:lang w:val="en-GB"/>
              </w:rPr>
              <w:t>Question 11</w:t>
            </w:r>
          </w:p>
        </w:tc>
      </w:tr>
      <w:tr w:rsidR="003312D2" w:rsidRPr="00375F81" w:rsidTr="004A1BD2">
        <w:tc>
          <w:tcPr>
            <w:tcW w:w="2491" w:type="dxa"/>
          </w:tcPr>
          <w:p w:rsidR="003312D2" w:rsidRPr="00375F81" w:rsidRDefault="003312D2" w:rsidP="003312D2">
            <w:pPr>
              <w:pStyle w:val="3"/>
              <w:outlineLvl w:val="2"/>
              <w:rPr>
                <w:rFonts w:asciiTheme="minorHAnsi" w:hAnsiTheme="minorHAnsi"/>
                <w:color w:val="FF0000"/>
                <w:sz w:val="22"/>
                <w:szCs w:val="22"/>
                <w:lang w:val="en-GB"/>
              </w:rPr>
            </w:pPr>
            <w:r w:rsidRPr="00375F81">
              <w:rPr>
                <w:rFonts w:asciiTheme="minorHAnsi" w:hAnsiTheme="minorHAnsi" w:cs="Arial"/>
                <w:noProof/>
                <w:color w:val="555555"/>
                <w:sz w:val="22"/>
                <w:szCs w:val="22"/>
                <w:lang w:val="el-GR" w:eastAsia="el-GR"/>
              </w:rPr>
              <w:drawing>
                <wp:inline distT="0" distB="0" distL="0" distR="0">
                  <wp:extent cx="1418590" cy="1418590"/>
                  <wp:effectExtent l="0" t="0" r="0" b="0"/>
                  <wp:docPr id="28" name="Picture 28" descr="http://europa.eu/teachers-corner/sites/teacherscorner/files/antonio-taj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ropa.eu/teachers-corner/sites/teacherscorner/files/antonio-tajani.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590" cy="1418590"/>
                          </a:xfrm>
                          <a:prstGeom prst="rect">
                            <a:avLst/>
                          </a:prstGeom>
                          <a:noFill/>
                          <a:ln>
                            <a:noFill/>
                          </a:ln>
                        </pic:spPr>
                      </pic:pic>
                    </a:graphicData>
                  </a:graphic>
                </wp:inline>
              </w:drawing>
            </w:r>
          </w:p>
        </w:tc>
        <w:tc>
          <w:tcPr>
            <w:tcW w:w="7256" w:type="dxa"/>
          </w:tcPr>
          <w:p w:rsidR="00993AAC" w:rsidRPr="00375F81" w:rsidRDefault="00993AAC" w:rsidP="00993AAC">
            <w:pPr>
              <w:pStyle w:val="a0"/>
              <w:numPr>
                <w:ilvl w:val="0"/>
                <w:numId w:val="27"/>
              </w:numPr>
              <w:spacing w:before="0" w:after="0"/>
              <w:rPr>
                <w:sz w:val="22"/>
                <w:szCs w:val="22"/>
                <w:lang w:val="en-GB"/>
              </w:rPr>
            </w:pPr>
            <w:r w:rsidRPr="00375F81">
              <w:rPr>
                <w:sz w:val="22"/>
                <w:szCs w:val="22"/>
                <w:lang w:val="en-GB"/>
              </w:rPr>
              <w:t xml:space="preserve">I am President of a European institution that represents EU citizens. </w:t>
            </w:r>
          </w:p>
          <w:p w:rsidR="00993AAC" w:rsidRPr="00375F81" w:rsidRDefault="00993AAC" w:rsidP="00993AAC">
            <w:pPr>
              <w:pStyle w:val="a0"/>
              <w:numPr>
                <w:ilvl w:val="0"/>
                <w:numId w:val="27"/>
              </w:numPr>
              <w:spacing w:before="0" w:after="0"/>
              <w:rPr>
                <w:sz w:val="22"/>
                <w:szCs w:val="22"/>
                <w:lang w:val="en-GB"/>
              </w:rPr>
            </w:pPr>
            <w:r w:rsidRPr="00375F81">
              <w:rPr>
                <w:sz w:val="22"/>
                <w:szCs w:val="22"/>
                <w:lang w:val="en-GB"/>
              </w:rPr>
              <w:t>My institution debates EU laws and the EU budget, and I sign the budget to approve it.</w:t>
            </w:r>
          </w:p>
          <w:p w:rsidR="00993AAC" w:rsidRPr="00375F81" w:rsidRDefault="00993AAC" w:rsidP="00993AAC">
            <w:pPr>
              <w:pStyle w:val="a0"/>
              <w:numPr>
                <w:ilvl w:val="0"/>
                <w:numId w:val="27"/>
              </w:numPr>
              <w:spacing w:before="0" w:after="0"/>
              <w:rPr>
                <w:sz w:val="22"/>
                <w:szCs w:val="22"/>
                <w:lang w:val="en-GB"/>
              </w:rPr>
            </w:pPr>
            <w:r w:rsidRPr="00375F81">
              <w:rPr>
                <w:sz w:val="22"/>
                <w:szCs w:val="22"/>
                <w:lang w:val="en-GB"/>
              </w:rPr>
              <w:t>I am from Italy and have been a member of two European institutions.</w:t>
            </w:r>
          </w:p>
          <w:p w:rsidR="00993AAC" w:rsidRPr="00375F81" w:rsidRDefault="00993AAC" w:rsidP="00D924A3">
            <w:pPr>
              <w:pStyle w:val="a0"/>
              <w:spacing w:after="0"/>
              <w:rPr>
                <w:sz w:val="22"/>
                <w:szCs w:val="22"/>
                <w:lang w:val="en-GB"/>
              </w:rPr>
            </w:pPr>
            <w:r w:rsidRPr="00375F81">
              <w:rPr>
                <w:b/>
                <w:sz w:val="22"/>
                <w:szCs w:val="22"/>
                <w:lang w:val="en-GB"/>
              </w:rPr>
              <w:t>Who am I?</w:t>
            </w:r>
          </w:p>
          <w:p w:rsidR="003312D2" w:rsidRPr="00375F81" w:rsidRDefault="00993AAC" w:rsidP="00993AAC">
            <w:pPr>
              <w:pStyle w:val="a0"/>
              <w:numPr>
                <w:ilvl w:val="0"/>
                <w:numId w:val="14"/>
              </w:numPr>
              <w:spacing w:before="0" w:after="0"/>
              <w:rPr>
                <w:sz w:val="22"/>
                <w:szCs w:val="22"/>
                <w:lang w:val="en-GB"/>
              </w:rPr>
            </w:pPr>
            <w:r w:rsidRPr="00375F81">
              <w:rPr>
                <w:sz w:val="22"/>
                <w:szCs w:val="22"/>
                <w:lang w:val="en-GB"/>
              </w:rPr>
              <w:t xml:space="preserve">You are Mario </w:t>
            </w:r>
            <w:proofErr w:type="spellStart"/>
            <w:r w:rsidRPr="00375F81">
              <w:rPr>
                <w:sz w:val="22"/>
                <w:szCs w:val="22"/>
                <w:lang w:val="en-GB"/>
              </w:rPr>
              <w:t>Draghi</w:t>
            </w:r>
            <w:proofErr w:type="spellEnd"/>
            <w:r w:rsidRPr="00375F81">
              <w:rPr>
                <w:sz w:val="22"/>
                <w:szCs w:val="22"/>
                <w:lang w:val="en-GB"/>
              </w:rPr>
              <w:t>, President of the European Central Bank</w:t>
            </w:r>
            <w:r w:rsidR="003312D2" w:rsidRPr="00375F81">
              <w:rPr>
                <w:sz w:val="22"/>
                <w:szCs w:val="22"/>
                <w:lang w:val="en-GB"/>
              </w:rPr>
              <w:t>.</w:t>
            </w:r>
            <w:r w:rsidR="003312D2" w:rsidRPr="00375F81">
              <w:rPr>
                <w:rFonts w:cs="Arial"/>
                <w:noProof/>
                <w:color w:val="555555"/>
                <w:sz w:val="22"/>
                <w:szCs w:val="22"/>
                <w:lang w:val="en-GB" w:eastAsia="en-GB"/>
              </w:rPr>
              <w:t xml:space="preserve"> </w:t>
            </w:r>
          </w:p>
          <w:p w:rsidR="003312D2" w:rsidRPr="00375F81" w:rsidRDefault="00993AAC" w:rsidP="00993AAC">
            <w:pPr>
              <w:pStyle w:val="a0"/>
              <w:numPr>
                <w:ilvl w:val="0"/>
                <w:numId w:val="14"/>
              </w:numPr>
              <w:spacing w:before="0" w:after="0"/>
              <w:rPr>
                <w:sz w:val="22"/>
                <w:szCs w:val="22"/>
                <w:lang w:val="en-GB"/>
              </w:rPr>
            </w:pPr>
            <w:r w:rsidRPr="00375F81">
              <w:rPr>
                <w:sz w:val="22"/>
                <w:szCs w:val="22"/>
                <w:lang w:val="en-GB"/>
              </w:rPr>
              <w:t>You are Donald Tusk, President of the European Council</w:t>
            </w:r>
            <w:r w:rsidR="003312D2" w:rsidRPr="00375F81">
              <w:rPr>
                <w:sz w:val="22"/>
                <w:szCs w:val="22"/>
                <w:lang w:val="en-GB"/>
              </w:rPr>
              <w:t>.</w:t>
            </w:r>
          </w:p>
          <w:p w:rsidR="003312D2" w:rsidRPr="00375F81" w:rsidRDefault="00993AAC" w:rsidP="00993AAC">
            <w:pPr>
              <w:pStyle w:val="a0"/>
              <w:numPr>
                <w:ilvl w:val="0"/>
                <w:numId w:val="14"/>
              </w:numPr>
              <w:spacing w:before="0" w:after="0"/>
              <w:rPr>
                <w:sz w:val="22"/>
                <w:szCs w:val="22"/>
                <w:lang w:val="en-GB"/>
              </w:rPr>
            </w:pPr>
            <w:r w:rsidRPr="00375F81">
              <w:rPr>
                <w:sz w:val="22"/>
                <w:szCs w:val="22"/>
                <w:lang w:val="en-GB"/>
              </w:rPr>
              <w:t xml:space="preserve">You are Antonio </w:t>
            </w:r>
            <w:proofErr w:type="spellStart"/>
            <w:r w:rsidRPr="00375F81">
              <w:rPr>
                <w:sz w:val="22"/>
                <w:szCs w:val="22"/>
                <w:lang w:val="en-GB"/>
              </w:rPr>
              <w:t>Tajani</w:t>
            </w:r>
            <w:proofErr w:type="spellEnd"/>
            <w:r w:rsidRPr="00375F81">
              <w:rPr>
                <w:sz w:val="22"/>
                <w:szCs w:val="22"/>
                <w:lang w:val="en-GB"/>
              </w:rPr>
              <w:t>, President of the European Parliament</w:t>
            </w:r>
            <w:r w:rsidR="00173676" w:rsidRPr="00375F81">
              <w:rPr>
                <w:sz w:val="22"/>
                <w:szCs w:val="22"/>
                <w:lang w:val="en-GB"/>
              </w:rPr>
              <w:t>.</w:t>
            </w:r>
          </w:p>
        </w:tc>
      </w:tr>
    </w:tbl>
    <w:p w:rsidR="00D924A3" w:rsidRPr="00375F81" w:rsidRDefault="00D924A3">
      <w:pPr>
        <w:rPr>
          <w:rFonts w:eastAsiaTheme="majorEastAsia" w:cstheme="majorBidi"/>
          <w:b/>
          <w:bCs/>
          <w:sz w:val="20"/>
          <w:szCs w:val="20"/>
          <w:lang w:val="en-GB"/>
        </w:rPr>
      </w:pPr>
      <w:r w:rsidRPr="00375F81">
        <w:rPr>
          <w:color w:val="FF0000"/>
          <w:sz w:val="22"/>
          <w:szCs w:val="22"/>
          <w:lang w:val="en-GB"/>
        </w:rPr>
        <w:br w:type="page"/>
      </w:r>
    </w:p>
    <w:p w:rsidR="002E42C7" w:rsidRPr="00375F81" w:rsidRDefault="002E42C7" w:rsidP="00D924A3">
      <w:pPr>
        <w:pStyle w:val="3"/>
        <w:spacing w:before="360"/>
        <w:rPr>
          <w:rFonts w:asciiTheme="minorHAnsi" w:hAnsiTheme="minorHAnsi"/>
          <w:color w:val="FF0000"/>
          <w:sz w:val="22"/>
          <w:szCs w:val="22"/>
          <w:lang w:val="en-GB"/>
        </w:rPr>
      </w:pPr>
      <w:r w:rsidRPr="00375F81">
        <w:rPr>
          <w:rFonts w:asciiTheme="minorHAnsi" w:hAnsiTheme="minorHAnsi"/>
          <w:color w:val="FF0000"/>
          <w:sz w:val="22"/>
          <w:szCs w:val="22"/>
          <w:lang w:val="en-GB"/>
        </w:rPr>
        <w:lastRenderedPageBreak/>
        <w:t xml:space="preserve">Question </w:t>
      </w:r>
      <w:r w:rsidR="000D561B" w:rsidRPr="00375F81">
        <w:rPr>
          <w:rFonts w:asciiTheme="minorHAnsi" w:hAnsiTheme="minorHAnsi"/>
          <w:color w:val="FF0000"/>
          <w:sz w:val="22"/>
          <w:szCs w:val="22"/>
          <w:lang w:val="en-GB"/>
        </w:rPr>
        <w:t>12</w:t>
      </w:r>
    </w:p>
    <w:p w:rsidR="00993AAC" w:rsidRPr="00375F81" w:rsidRDefault="00993AAC" w:rsidP="00993AAC">
      <w:pPr>
        <w:pStyle w:val="a0"/>
        <w:numPr>
          <w:ilvl w:val="0"/>
          <w:numId w:val="27"/>
        </w:numPr>
        <w:spacing w:before="0" w:after="0"/>
        <w:rPr>
          <w:sz w:val="22"/>
          <w:szCs w:val="22"/>
          <w:lang w:val="en-GB"/>
        </w:rPr>
      </w:pPr>
      <w:r w:rsidRPr="00375F81">
        <w:rPr>
          <w:sz w:val="22"/>
          <w:szCs w:val="22"/>
          <w:lang w:val="en-GB"/>
        </w:rPr>
        <w:t>I am the President of a European institution, and have been appointed for two and a half years.</w:t>
      </w:r>
    </w:p>
    <w:p w:rsidR="00993AAC" w:rsidRPr="00375F81" w:rsidRDefault="00D924A3" w:rsidP="00993AAC">
      <w:pPr>
        <w:pStyle w:val="a0"/>
        <w:numPr>
          <w:ilvl w:val="0"/>
          <w:numId w:val="27"/>
        </w:numPr>
        <w:spacing w:before="0" w:after="0"/>
        <w:rPr>
          <w:sz w:val="22"/>
          <w:szCs w:val="22"/>
          <w:lang w:val="en-GB"/>
        </w:rPr>
      </w:pPr>
      <w:r w:rsidRPr="00375F81">
        <w:rPr>
          <w:rFonts w:cs="Arial"/>
          <w:noProof/>
          <w:color w:val="555555"/>
          <w:sz w:val="22"/>
          <w:szCs w:val="22"/>
          <w:lang w:val="el-GR" w:eastAsia="el-GR"/>
        </w:rPr>
        <w:drawing>
          <wp:anchor distT="0" distB="0" distL="114300" distR="114300" simplePos="0" relativeHeight="251685888" behindDoc="0" locked="0" layoutInCell="1" allowOverlap="1">
            <wp:simplePos x="0" y="0"/>
            <wp:positionH relativeFrom="column">
              <wp:posOffset>4511040</wp:posOffset>
            </wp:positionH>
            <wp:positionV relativeFrom="paragraph">
              <wp:posOffset>233045</wp:posOffset>
            </wp:positionV>
            <wp:extent cx="1442720" cy="1442720"/>
            <wp:effectExtent l="0" t="0" r="5080" b="5080"/>
            <wp:wrapSquare wrapText="bothSides"/>
            <wp:docPr id="29" name="Picture 29" descr="http://europa.eu/teachers-corner/sites/teacherscorner/files/tu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pa.eu/teachers-corner/sites/teacherscorner/files/tusk.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2720" cy="1442720"/>
                    </a:xfrm>
                    <a:prstGeom prst="rect">
                      <a:avLst/>
                    </a:prstGeom>
                    <a:noFill/>
                    <a:ln>
                      <a:noFill/>
                    </a:ln>
                  </pic:spPr>
                </pic:pic>
              </a:graphicData>
            </a:graphic>
          </wp:anchor>
        </w:drawing>
      </w:r>
      <w:r w:rsidR="00993AAC" w:rsidRPr="00375F81">
        <w:rPr>
          <w:sz w:val="22"/>
          <w:szCs w:val="22"/>
          <w:lang w:val="en-GB"/>
        </w:rPr>
        <w:t>I chair the meetings with heads of state or government from the 28 Member States.</w:t>
      </w:r>
    </w:p>
    <w:p w:rsidR="00993AAC" w:rsidRPr="00375F81" w:rsidRDefault="00993AAC" w:rsidP="00993AAC">
      <w:pPr>
        <w:pStyle w:val="a0"/>
        <w:numPr>
          <w:ilvl w:val="0"/>
          <w:numId w:val="27"/>
        </w:numPr>
        <w:spacing w:before="0" w:after="0"/>
        <w:rPr>
          <w:sz w:val="22"/>
          <w:szCs w:val="22"/>
          <w:lang w:val="en-GB"/>
        </w:rPr>
      </w:pPr>
      <w:r w:rsidRPr="00375F81">
        <w:rPr>
          <w:sz w:val="22"/>
          <w:szCs w:val="22"/>
          <w:lang w:val="en-GB"/>
        </w:rPr>
        <w:t>I am a former Prime Minister of my home country of Poland.</w:t>
      </w:r>
    </w:p>
    <w:p w:rsidR="002E42C7" w:rsidRPr="00375F81" w:rsidRDefault="002E42C7" w:rsidP="00D924A3">
      <w:pPr>
        <w:pStyle w:val="FirstParagraph"/>
        <w:spacing w:after="0"/>
        <w:rPr>
          <w:sz w:val="22"/>
          <w:szCs w:val="22"/>
          <w:lang w:val="en-GB"/>
        </w:rPr>
      </w:pPr>
      <w:r w:rsidRPr="00375F81">
        <w:rPr>
          <w:b/>
          <w:sz w:val="22"/>
          <w:szCs w:val="22"/>
          <w:lang w:val="en-GB"/>
        </w:rPr>
        <w:t>Who am I?</w:t>
      </w:r>
      <w:r w:rsidR="000D561B" w:rsidRPr="00375F81">
        <w:rPr>
          <w:rFonts w:cs="Arial"/>
          <w:noProof/>
          <w:color w:val="555555"/>
          <w:sz w:val="22"/>
          <w:szCs w:val="22"/>
          <w:lang w:val="en-GB" w:eastAsia="en-GB"/>
        </w:rPr>
        <w:t xml:space="preserve"> </w:t>
      </w:r>
    </w:p>
    <w:p w:rsidR="00D924A3" w:rsidRPr="00375F81" w:rsidRDefault="00D924A3" w:rsidP="00D924A3">
      <w:pPr>
        <w:pStyle w:val="a0"/>
        <w:numPr>
          <w:ilvl w:val="0"/>
          <w:numId w:val="15"/>
        </w:numPr>
        <w:spacing w:before="0" w:after="0"/>
        <w:ind w:left="714" w:hanging="357"/>
        <w:rPr>
          <w:sz w:val="22"/>
          <w:szCs w:val="22"/>
          <w:lang w:val="en-GB"/>
        </w:rPr>
      </w:pPr>
      <w:r w:rsidRPr="00375F81">
        <w:rPr>
          <w:sz w:val="22"/>
          <w:szCs w:val="22"/>
          <w:lang w:val="en-GB"/>
        </w:rPr>
        <w:t>You are Donald Tusk, President of the European Council.</w:t>
      </w:r>
    </w:p>
    <w:p w:rsidR="00D924A3" w:rsidRPr="00375F81" w:rsidRDefault="00D924A3" w:rsidP="00D924A3">
      <w:pPr>
        <w:pStyle w:val="a0"/>
        <w:numPr>
          <w:ilvl w:val="0"/>
          <w:numId w:val="15"/>
        </w:numPr>
        <w:spacing w:before="0" w:after="0"/>
        <w:ind w:left="714" w:hanging="357"/>
        <w:rPr>
          <w:sz w:val="22"/>
          <w:szCs w:val="22"/>
          <w:lang w:val="en-GB"/>
        </w:rPr>
      </w:pPr>
      <w:r w:rsidRPr="00375F81">
        <w:rPr>
          <w:sz w:val="22"/>
          <w:szCs w:val="22"/>
          <w:lang w:val="en-GB"/>
        </w:rPr>
        <w:t xml:space="preserve">You are </w:t>
      </w:r>
      <w:proofErr w:type="spellStart"/>
      <w:r w:rsidRPr="00375F81">
        <w:rPr>
          <w:sz w:val="22"/>
          <w:szCs w:val="22"/>
          <w:lang w:val="en-GB"/>
        </w:rPr>
        <w:t>Jeroen</w:t>
      </w:r>
      <w:proofErr w:type="spellEnd"/>
      <w:r w:rsidRPr="00375F81">
        <w:rPr>
          <w:sz w:val="22"/>
          <w:szCs w:val="22"/>
          <w:lang w:val="en-GB"/>
        </w:rPr>
        <w:t xml:space="preserve"> </w:t>
      </w:r>
      <w:proofErr w:type="spellStart"/>
      <w:r w:rsidRPr="00375F81">
        <w:rPr>
          <w:sz w:val="22"/>
          <w:szCs w:val="22"/>
          <w:lang w:val="en-GB"/>
        </w:rPr>
        <w:t>Dijsselbloem</w:t>
      </w:r>
      <w:proofErr w:type="spellEnd"/>
      <w:r w:rsidRPr="00375F81">
        <w:rPr>
          <w:sz w:val="22"/>
          <w:szCs w:val="22"/>
          <w:lang w:val="en-GB"/>
        </w:rPr>
        <w:t xml:space="preserve">, President of the </w:t>
      </w:r>
      <w:proofErr w:type="spellStart"/>
      <w:r w:rsidRPr="00375F81">
        <w:rPr>
          <w:sz w:val="22"/>
          <w:szCs w:val="22"/>
          <w:lang w:val="en-GB"/>
        </w:rPr>
        <w:t>Eurogroup</w:t>
      </w:r>
      <w:proofErr w:type="spellEnd"/>
      <w:r w:rsidRPr="00375F81">
        <w:rPr>
          <w:sz w:val="22"/>
          <w:szCs w:val="22"/>
          <w:lang w:val="en-GB"/>
        </w:rPr>
        <w:t>.</w:t>
      </w:r>
    </w:p>
    <w:p w:rsidR="002E42C7" w:rsidRPr="00375F81" w:rsidRDefault="00D924A3" w:rsidP="00D924A3">
      <w:pPr>
        <w:pStyle w:val="a0"/>
        <w:numPr>
          <w:ilvl w:val="0"/>
          <w:numId w:val="15"/>
        </w:numPr>
        <w:spacing w:before="0" w:after="0"/>
        <w:ind w:left="714" w:hanging="357"/>
        <w:rPr>
          <w:sz w:val="22"/>
          <w:szCs w:val="22"/>
          <w:lang w:val="en-GB"/>
        </w:rPr>
      </w:pPr>
      <w:r w:rsidRPr="00375F81">
        <w:rPr>
          <w:sz w:val="22"/>
          <w:szCs w:val="22"/>
          <w:lang w:val="en-GB"/>
        </w:rPr>
        <w:t xml:space="preserve">You are Mario </w:t>
      </w:r>
      <w:proofErr w:type="spellStart"/>
      <w:r w:rsidRPr="00375F81">
        <w:rPr>
          <w:sz w:val="22"/>
          <w:szCs w:val="22"/>
          <w:lang w:val="en-GB"/>
        </w:rPr>
        <w:t>Draghi</w:t>
      </w:r>
      <w:proofErr w:type="spellEnd"/>
      <w:r w:rsidRPr="00375F81">
        <w:rPr>
          <w:sz w:val="22"/>
          <w:szCs w:val="22"/>
          <w:lang w:val="en-GB"/>
        </w:rPr>
        <w:t>, President of the European Central Bank.</w:t>
      </w:r>
    </w:p>
    <w:p w:rsidR="004A1BD2" w:rsidRPr="00375F81" w:rsidRDefault="004A1BD2">
      <w:pPr>
        <w:rPr>
          <w:rFonts w:eastAsia="Times New Roman" w:cs="Times New Roman"/>
          <w:caps/>
          <w:sz w:val="36"/>
          <w:szCs w:val="40"/>
          <w:lang w:val="en-GB" w:eastAsia="nl-BE"/>
        </w:rPr>
      </w:pPr>
      <w:r w:rsidRPr="00375F81">
        <w:rPr>
          <w:rFonts w:eastAsia="Times New Roman" w:cs="Times New Roman"/>
          <w:caps/>
          <w:sz w:val="36"/>
          <w:szCs w:val="40"/>
          <w:lang w:val="en-GB" w:eastAsia="nl-BE"/>
        </w:rPr>
        <w:br w:type="page"/>
      </w:r>
    </w:p>
    <w:p w:rsidR="00FC332B" w:rsidRPr="00375F81" w:rsidRDefault="00FC332B" w:rsidP="00D924A3">
      <w:pPr>
        <w:pStyle w:val="Compact"/>
        <w:spacing w:after="480"/>
        <w:jc w:val="center"/>
        <w:rPr>
          <w:b/>
          <w:caps/>
          <w:color w:val="FF0000"/>
          <w:sz w:val="40"/>
          <w:szCs w:val="40"/>
          <w:lang w:val="en-GB"/>
        </w:rPr>
      </w:pPr>
      <w:r w:rsidRPr="00375F81">
        <w:rPr>
          <w:b/>
          <w:caps/>
          <w:color w:val="FF0000"/>
          <w:sz w:val="40"/>
          <w:szCs w:val="40"/>
          <w:lang w:val="en-GB"/>
        </w:rPr>
        <w:lastRenderedPageBreak/>
        <w:t>HOW IS THE EU RELEVANT TO US?</w:t>
      </w:r>
    </w:p>
    <w:p w:rsidR="00FC332B" w:rsidRPr="00375F81" w:rsidRDefault="00FC332B" w:rsidP="003312D2">
      <w:pPr>
        <w:pStyle w:val="Compact"/>
        <w:rPr>
          <w:rFonts w:eastAsia="Times New Roman" w:cs="Times New Roman"/>
          <w:caps/>
          <w:szCs w:val="28"/>
          <w:lang w:val="en-GB" w:eastAsia="nl-BE"/>
        </w:rPr>
      </w:pPr>
      <w:r w:rsidRPr="00375F81">
        <w:rPr>
          <w:rFonts w:eastAsia="Times New Roman" w:cs="Times New Roman"/>
          <w:szCs w:val="28"/>
          <w:lang w:val="en-GB" w:eastAsia="nl-BE"/>
        </w:rPr>
        <w:t>Some people say the EU does not do enough; others say it interferes in everything. Many say the EU does not concern them. What is your opinion? Do you think that the EU is remote and not relevant to you?</w:t>
      </w:r>
    </w:p>
    <w:p w:rsidR="00FC332B" w:rsidRPr="00375F81" w:rsidRDefault="00FC332B" w:rsidP="003312D2">
      <w:pPr>
        <w:pStyle w:val="Compact"/>
        <w:rPr>
          <w:szCs w:val="28"/>
          <w:lang w:val="en-GB"/>
        </w:rPr>
      </w:pPr>
      <w:r w:rsidRPr="00375F81">
        <w:rPr>
          <w:rFonts w:eastAsia="Times New Roman" w:cs="Times New Roman"/>
          <w:szCs w:val="28"/>
          <w:lang w:val="en-GB" w:eastAsia="nl-BE"/>
        </w:rPr>
        <w:t>Let's follow Anna, a young Swedish girl, to see how the EU is relevant to her everyday life</w:t>
      </w:r>
    </w:p>
    <w:p w:rsidR="00FC332B" w:rsidRPr="00375F81" w:rsidRDefault="00C01FFB"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Question 1</w:t>
      </w:r>
    </w:p>
    <w:p w:rsidR="00FC332B" w:rsidRPr="00375F81" w:rsidRDefault="00FC332B" w:rsidP="003312D2">
      <w:pPr>
        <w:pStyle w:val="FirstParagraph"/>
        <w:rPr>
          <w:sz w:val="22"/>
          <w:lang w:val="en-GB"/>
        </w:rPr>
      </w:pPr>
      <w:r w:rsidRPr="00375F81">
        <w:rPr>
          <w:sz w:val="22"/>
          <w:lang w:val="en-GB"/>
        </w:rPr>
        <w:t>The EU has created an internal market where people, goods, services and money can move around freely within the EU's 28 Member States. This internal market is often called the single market and concerns more than 500 million EU citizens.</w:t>
      </w:r>
    </w:p>
    <w:p w:rsidR="00FC332B" w:rsidRPr="00375F81" w:rsidRDefault="00FC332B" w:rsidP="003312D2">
      <w:pPr>
        <w:pStyle w:val="a0"/>
        <w:rPr>
          <w:sz w:val="22"/>
          <w:lang w:val="en-GB"/>
        </w:rPr>
      </w:pPr>
      <w:r w:rsidRPr="00375F81">
        <w:rPr>
          <w:sz w:val="22"/>
          <w:lang w:val="en-GB"/>
        </w:rPr>
        <w:t>What does this mean for Anna? She has just finished school and would like to improve her language skills. She enrols at a language school in southern France. Help her to prepare for this new adventure.</w:t>
      </w:r>
      <w:r w:rsidR="00C01FFB" w:rsidRPr="00375F81">
        <w:rPr>
          <w:rFonts w:cs="Arial"/>
          <w:noProof/>
          <w:color w:val="555555"/>
          <w:lang w:val="en-GB" w:eastAsia="en-GB"/>
        </w:rPr>
        <w:t xml:space="preserve"> </w:t>
      </w:r>
    </w:p>
    <w:p w:rsidR="00FC332B" w:rsidRPr="00375F81" w:rsidRDefault="00FC332B" w:rsidP="00C01FFB">
      <w:pPr>
        <w:pStyle w:val="FirstParagraph"/>
        <w:rPr>
          <w:sz w:val="22"/>
          <w:szCs w:val="22"/>
          <w:lang w:val="en-GB"/>
        </w:rPr>
      </w:pPr>
      <w:r w:rsidRPr="00375F81">
        <w:rPr>
          <w:sz w:val="22"/>
          <w:szCs w:val="22"/>
          <w:lang w:val="en-GB"/>
        </w:rPr>
        <w:t>Which of these statements is FALSE?</w:t>
      </w:r>
    </w:p>
    <w:p w:rsidR="00FC332B" w:rsidRPr="00375F81" w:rsidRDefault="00FC332B" w:rsidP="00F26503">
      <w:pPr>
        <w:pStyle w:val="a0"/>
        <w:numPr>
          <w:ilvl w:val="0"/>
          <w:numId w:val="14"/>
        </w:numPr>
        <w:spacing w:before="0" w:after="0"/>
        <w:ind w:left="714" w:hanging="357"/>
        <w:rPr>
          <w:sz w:val="22"/>
          <w:szCs w:val="22"/>
          <w:lang w:val="en-GB"/>
        </w:rPr>
      </w:pPr>
      <w:r w:rsidRPr="00375F81">
        <w:rPr>
          <w:sz w:val="22"/>
          <w:szCs w:val="22"/>
          <w:lang w:val="en-GB"/>
        </w:rPr>
        <w:t>As an EU citizen Anna has the right to study in any other EU country. She can start packing her suitcase and take off for France!</w:t>
      </w:r>
    </w:p>
    <w:p w:rsidR="00FC332B" w:rsidRPr="00375F81" w:rsidRDefault="00FC332B" w:rsidP="00F26503">
      <w:pPr>
        <w:pStyle w:val="a0"/>
        <w:numPr>
          <w:ilvl w:val="0"/>
          <w:numId w:val="14"/>
        </w:numPr>
        <w:spacing w:before="0" w:after="0"/>
        <w:ind w:left="714" w:hanging="357"/>
        <w:rPr>
          <w:sz w:val="22"/>
          <w:szCs w:val="22"/>
          <w:lang w:val="en-GB"/>
        </w:rPr>
      </w:pPr>
      <w:r w:rsidRPr="00375F81">
        <w:rPr>
          <w:sz w:val="22"/>
          <w:szCs w:val="22"/>
          <w:lang w:val="en-GB"/>
        </w:rPr>
        <w:t>Anna needs to apply for a temporary residence permit before going to France.</w:t>
      </w:r>
    </w:p>
    <w:p w:rsidR="00FC332B" w:rsidRPr="00375F81" w:rsidRDefault="00FC332B" w:rsidP="00F26503">
      <w:pPr>
        <w:pStyle w:val="a0"/>
        <w:numPr>
          <w:ilvl w:val="0"/>
          <w:numId w:val="14"/>
        </w:numPr>
        <w:spacing w:before="0" w:after="0"/>
        <w:ind w:left="714" w:hanging="357"/>
        <w:rPr>
          <w:sz w:val="22"/>
          <w:szCs w:val="22"/>
          <w:lang w:val="en-GB"/>
        </w:rPr>
      </w:pPr>
      <w:r w:rsidRPr="00375F81">
        <w:rPr>
          <w:sz w:val="22"/>
          <w:szCs w:val="22"/>
          <w:lang w:val="en-GB"/>
        </w:rPr>
        <w:t>Anna could take on a part-time job in France to finance her studies. EU citizens have the right to work in any other EU country.</w:t>
      </w:r>
    </w:p>
    <w:p w:rsidR="00FC332B" w:rsidRPr="00375F81" w:rsidRDefault="00C01FFB"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573747" w:rsidRPr="00375F81">
        <w:rPr>
          <w:rFonts w:asciiTheme="minorHAnsi" w:hAnsiTheme="minorHAnsi"/>
          <w:color w:val="FF0000"/>
          <w:sz w:val="24"/>
          <w:lang w:val="en-GB"/>
        </w:rPr>
        <w:t>2</w:t>
      </w:r>
    </w:p>
    <w:p w:rsidR="00FC332B" w:rsidRPr="00375F81" w:rsidRDefault="00FC332B" w:rsidP="00573747">
      <w:pPr>
        <w:pStyle w:val="FirstParagraph"/>
        <w:rPr>
          <w:sz w:val="22"/>
          <w:szCs w:val="22"/>
          <w:lang w:val="en-GB"/>
        </w:rPr>
      </w:pPr>
      <w:r w:rsidRPr="00375F81">
        <w:rPr>
          <w:sz w:val="22"/>
          <w:lang w:val="en-GB"/>
        </w:rPr>
        <w:t xml:space="preserve">The EU's single </w:t>
      </w:r>
      <w:proofErr w:type="gramStart"/>
      <w:r w:rsidRPr="00375F81">
        <w:rPr>
          <w:sz w:val="22"/>
          <w:lang w:val="en-GB"/>
        </w:rPr>
        <w:t>market has transformed the way Europeans live, work, travel, study and do</w:t>
      </w:r>
      <w:proofErr w:type="gramEnd"/>
      <w:r w:rsidRPr="00375F81">
        <w:rPr>
          <w:sz w:val="22"/>
          <w:lang w:val="en-GB"/>
        </w:rPr>
        <w:t xml:space="preserve"> business. Nowadays, young and old can decide to spend part of their lives in another EU country. Most people now take this freedom for granted, but our grandparents could only dream of it. Many laws have been put in place to make the</w:t>
      </w:r>
      <w:r w:rsidR="00573747" w:rsidRPr="00375F81">
        <w:rPr>
          <w:sz w:val="22"/>
          <w:lang w:val="en-GB"/>
        </w:rPr>
        <w:t>se new opportunities a reality.</w:t>
      </w:r>
      <w:r w:rsidR="00234A2B" w:rsidRPr="00375F81">
        <w:rPr>
          <w:sz w:val="22"/>
          <w:lang w:val="en-GB"/>
        </w:rPr>
        <w:t xml:space="preserve"> </w:t>
      </w:r>
      <w:r w:rsidRPr="00375F81">
        <w:rPr>
          <w:sz w:val="22"/>
          <w:lang w:val="en-GB"/>
        </w:rPr>
        <w:t xml:space="preserve">In France, Anna meets </w:t>
      </w:r>
      <w:proofErr w:type="spellStart"/>
      <w:r w:rsidRPr="00375F81">
        <w:rPr>
          <w:sz w:val="22"/>
          <w:lang w:val="en-GB"/>
        </w:rPr>
        <w:t>Pawel</w:t>
      </w:r>
      <w:proofErr w:type="spellEnd"/>
      <w:r w:rsidRPr="00375F81">
        <w:rPr>
          <w:sz w:val="22"/>
          <w:lang w:val="en-GB"/>
        </w:rPr>
        <w:t xml:space="preserve">, an Erasmus+ student from </w:t>
      </w:r>
      <w:r w:rsidRPr="00375F81">
        <w:rPr>
          <w:sz w:val="22"/>
          <w:szCs w:val="22"/>
          <w:lang w:val="en-GB"/>
        </w:rPr>
        <w:t>Poland.</w:t>
      </w:r>
    </w:p>
    <w:tbl>
      <w:tblPr>
        <w:tblStyle w:val="ae"/>
        <w:tblW w:w="9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36"/>
        <w:gridCol w:w="6891"/>
      </w:tblGrid>
      <w:tr w:rsidR="00304CF4" w:rsidRPr="00375F81" w:rsidTr="00862CCB">
        <w:trPr>
          <w:trHeight w:val="2717"/>
        </w:trPr>
        <w:tc>
          <w:tcPr>
            <w:tcW w:w="2518" w:type="dxa"/>
          </w:tcPr>
          <w:p w:rsidR="00304CF4" w:rsidRPr="00375F81" w:rsidRDefault="00862CCB" w:rsidP="00862CCB">
            <w:pPr>
              <w:pStyle w:val="FirstParagraph"/>
              <w:spacing w:before="0" w:after="0"/>
              <w:rPr>
                <w:sz w:val="22"/>
                <w:szCs w:val="22"/>
                <w:lang w:val="en-GB"/>
              </w:rPr>
            </w:pPr>
            <w:r w:rsidRPr="00375F81">
              <w:rPr>
                <w:rFonts w:cs="Arial"/>
                <w:noProof/>
                <w:color w:val="555555"/>
                <w:lang w:val="el-GR" w:eastAsia="el-GR"/>
              </w:rPr>
              <w:drawing>
                <wp:anchor distT="0" distB="0" distL="114300" distR="114300" simplePos="0" relativeHeight="251687936" behindDoc="0" locked="0" layoutInCell="1" allowOverlap="1">
                  <wp:simplePos x="0" y="0"/>
                  <wp:positionH relativeFrom="column">
                    <wp:posOffset>12700</wp:posOffset>
                  </wp:positionH>
                  <wp:positionV relativeFrom="paragraph">
                    <wp:posOffset>127635</wp:posOffset>
                  </wp:positionV>
                  <wp:extent cx="1597025" cy="1597025"/>
                  <wp:effectExtent l="0" t="0" r="3175" b="3175"/>
                  <wp:wrapSquare wrapText="bothSides"/>
                  <wp:docPr id="20" name="Picture 20" descr="http://europa.eu/teachers-corner/sites/teacherscorner/files/fotolia_84017650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ropa.eu/teachers-corner/sites/teacherscorner/files/fotolia_84017650_s.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7025" cy="1597025"/>
                          </a:xfrm>
                          <a:prstGeom prst="rect">
                            <a:avLst/>
                          </a:prstGeom>
                          <a:noFill/>
                          <a:ln>
                            <a:noFill/>
                          </a:ln>
                        </pic:spPr>
                      </pic:pic>
                    </a:graphicData>
                  </a:graphic>
                </wp:anchor>
              </w:drawing>
            </w:r>
          </w:p>
        </w:tc>
        <w:tc>
          <w:tcPr>
            <w:tcW w:w="7109" w:type="dxa"/>
          </w:tcPr>
          <w:p w:rsidR="00234A2B" w:rsidRPr="00375F81" w:rsidRDefault="00234A2B" w:rsidP="00234A2B">
            <w:pPr>
              <w:pStyle w:val="FirstParagraph"/>
              <w:rPr>
                <w:sz w:val="22"/>
                <w:lang w:val="en-GB"/>
              </w:rPr>
            </w:pPr>
            <w:r w:rsidRPr="00375F81">
              <w:rPr>
                <w:sz w:val="22"/>
                <w:lang w:val="en-GB"/>
              </w:rPr>
              <w:t>Which of these statements is FALSE?</w:t>
            </w:r>
          </w:p>
          <w:p w:rsidR="00304CF4" w:rsidRPr="00375F81" w:rsidRDefault="00304CF4" w:rsidP="00F26503">
            <w:pPr>
              <w:pStyle w:val="a0"/>
              <w:numPr>
                <w:ilvl w:val="0"/>
                <w:numId w:val="14"/>
              </w:numPr>
              <w:spacing w:before="0" w:after="0"/>
              <w:ind w:left="714" w:hanging="357"/>
              <w:rPr>
                <w:sz w:val="22"/>
                <w:szCs w:val="22"/>
                <w:lang w:val="en-GB"/>
              </w:rPr>
            </w:pPr>
            <w:r w:rsidRPr="00375F81">
              <w:rPr>
                <w:sz w:val="22"/>
                <w:szCs w:val="22"/>
                <w:lang w:val="en-GB"/>
              </w:rPr>
              <w:t>The Erasmus+ programme helps young people to move around Europe. It provides financial and organisational support for a period of time abroad.</w:t>
            </w:r>
          </w:p>
          <w:p w:rsidR="00304CF4" w:rsidRPr="00375F81" w:rsidRDefault="00304CF4" w:rsidP="00F26503">
            <w:pPr>
              <w:pStyle w:val="a0"/>
              <w:numPr>
                <w:ilvl w:val="0"/>
                <w:numId w:val="14"/>
              </w:numPr>
              <w:spacing w:before="0" w:after="0"/>
              <w:ind w:left="714" w:hanging="357"/>
              <w:rPr>
                <w:sz w:val="22"/>
                <w:szCs w:val="22"/>
                <w:lang w:val="en-GB"/>
              </w:rPr>
            </w:pPr>
            <w:r w:rsidRPr="00375F81">
              <w:rPr>
                <w:sz w:val="22"/>
                <w:szCs w:val="22"/>
                <w:lang w:val="en-GB"/>
              </w:rPr>
              <w:t>This EU programme is only for university students and does not include other ways of learning.</w:t>
            </w:r>
          </w:p>
          <w:p w:rsidR="00304CF4" w:rsidRPr="00375F81" w:rsidRDefault="00304CF4" w:rsidP="00F26503">
            <w:pPr>
              <w:pStyle w:val="a0"/>
              <w:numPr>
                <w:ilvl w:val="0"/>
                <w:numId w:val="14"/>
              </w:numPr>
              <w:spacing w:before="0" w:after="0"/>
              <w:ind w:left="714" w:hanging="357"/>
              <w:rPr>
                <w:sz w:val="22"/>
                <w:szCs w:val="22"/>
                <w:lang w:val="en-GB"/>
              </w:rPr>
            </w:pPr>
            <w:r w:rsidRPr="00375F81">
              <w:rPr>
                <w:sz w:val="22"/>
                <w:szCs w:val="22"/>
                <w:lang w:val="en-GB"/>
              </w:rPr>
              <w:t>More than 5 million young people have participated in the Erasmus programmes.</w:t>
            </w:r>
          </w:p>
        </w:tc>
      </w:tr>
    </w:tbl>
    <w:p w:rsidR="00862CCB" w:rsidRPr="00375F81" w:rsidRDefault="00862CCB">
      <w:pPr>
        <w:rPr>
          <w:rFonts w:eastAsiaTheme="majorEastAsia" w:cstheme="majorBidi"/>
          <w:b/>
          <w:bCs/>
          <w:color w:val="FF0000"/>
          <w:szCs w:val="28"/>
          <w:lang w:val="en-GB"/>
        </w:rPr>
      </w:pPr>
      <w:r w:rsidRPr="00375F81">
        <w:rPr>
          <w:color w:val="FF0000"/>
          <w:lang w:val="en-GB"/>
        </w:rPr>
        <w:br w:type="page"/>
      </w:r>
    </w:p>
    <w:p w:rsidR="00FC332B" w:rsidRPr="00375F81" w:rsidRDefault="00D35F23" w:rsidP="00862CCB">
      <w:pPr>
        <w:pStyle w:val="3"/>
        <w:rPr>
          <w:rFonts w:asciiTheme="minorHAnsi" w:hAnsiTheme="minorHAnsi"/>
          <w:color w:val="FF0000"/>
          <w:sz w:val="24"/>
          <w:lang w:val="en-GB"/>
        </w:rPr>
      </w:pPr>
      <w:r w:rsidRPr="00375F81">
        <w:rPr>
          <w:rFonts w:asciiTheme="minorHAnsi" w:hAnsiTheme="minorHAnsi"/>
          <w:color w:val="FF0000"/>
          <w:sz w:val="24"/>
          <w:lang w:val="en-GB"/>
        </w:rPr>
        <w:lastRenderedPageBreak/>
        <w:t>Question 3</w:t>
      </w:r>
    </w:p>
    <w:p w:rsidR="00CA7AB0" w:rsidRPr="00375F81" w:rsidRDefault="00C74B67" w:rsidP="00862CCB">
      <w:pPr>
        <w:pStyle w:val="FirstParagraph"/>
        <w:spacing w:before="120"/>
        <w:rPr>
          <w:sz w:val="22"/>
          <w:lang w:val="en-GB"/>
        </w:rPr>
      </w:pPr>
      <w:r w:rsidRPr="00375F81">
        <w:rPr>
          <w:noProof/>
          <w:sz w:val="22"/>
          <w:lang w:val="el-GR" w:eastAsia="el-GR"/>
        </w:rPr>
        <w:drawing>
          <wp:anchor distT="0" distB="0" distL="114300" distR="114300" simplePos="0" relativeHeight="251688960" behindDoc="0" locked="0" layoutInCell="1" allowOverlap="1">
            <wp:simplePos x="0" y="0"/>
            <wp:positionH relativeFrom="column">
              <wp:posOffset>4605655</wp:posOffset>
            </wp:positionH>
            <wp:positionV relativeFrom="paragraph">
              <wp:posOffset>922655</wp:posOffset>
            </wp:positionV>
            <wp:extent cx="1299845" cy="1118870"/>
            <wp:effectExtent l="0" t="0" r="0" b="5080"/>
            <wp:wrapSquare wrapText="bothSides"/>
            <wp:docPr id="25" name="Picture 25" descr="http://europa.eu/teachers-corner/sites/teacherscorner/files/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pa.eu/teachers-corner/sites/teacherscorner/files/6_1.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9845" cy="1118870"/>
                    </a:xfrm>
                    <a:prstGeom prst="rect">
                      <a:avLst/>
                    </a:prstGeom>
                    <a:noFill/>
                    <a:ln>
                      <a:noFill/>
                    </a:ln>
                  </pic:spPr>
                </pic:pic>
              </a:graphicData>
            </a:graphic>
          </wp:anchor>
        </w:drawing>
      </w:r>
      <w:r w:rsidR="00FC332B" w:rsidRPr="00375F81">
        <w:rPr>
          <w:sz w:val="22"/>
          <w:lang w:val="en-GB"/>
        </w:rPr>
        <w:t xml:space="preserve">In 2002, euro banknotes and coins were introduced. The euro is used in 19 EU countries, and now more than 337 million EU citizens have it as their common currency. There are a number of advantages to having a common currency in a single market, such as allowing people from different countries to do business together more easily. Consumers can also compare prices better at home </w:t>
      </w:r>
      <w:r w:rsidR="00CA7AB0" w:rsidRPr="00375F81">
        <w:rPr>
          <w:sz w:val="22"/>
          <w:lang w:val="en-GB"/>
        </w:rPr>
        <w:t>and abroad and on the internet.</w:t>
      </w:r>
      <w:r w:rsidRPr="00375F81">
        <w:rPr>
          <w:sz w:val="22"/>
          <w:lang w:val="en-GB"/>
        </w:rPr>
        <w:t xml:space="preserve"> </w:t>
      </w:r>
      <w:r w:rsidR="00FC332B" w:rsidRPr="00375F81">
        <w:rPr>
          <w:sz w:val="22"/>
          <w:lang w:val="en-GB"/>
        </w:rPr>
        <w:t>The euro coins have a common side, portraying a map of Europe, but each country has its own design on the other side. Anna tries to guess where the different coins come from. Help her with this one.</w:t>
      </w:r>
      <w:r w:rsidR="00D35F23" w:rsidRPr="00375F81">
        <w:rPr>
          <w:sz w:val="22"/>
          <w:lang w:val="en-GB"/>
        </w:rPr>
        <w:t xml:space="preserve"> </w:t>
      </w:r>
    </w:p>
    <w:p w:rsidR="00D35F23" w:rsidRPr="00375F81" w:rsidRDefault="00FC332B" w:rsidP="00D35F23">
      <w:pPr>
        <w:pStyle w:val="FirstParagraph"/>
        <w:rPr>
          <w:sz w:val="22"/>
          <w:lang w:val="en-GB"/>
        </w:rPr>
      </w:pPr>
      <w:r w:rsidRPr="00375F81">
        <w:rPr>
          <w:sz w:val="22"/>
          <w:lang w:val="en-GB"/>
        </w:rPr>
        <w:t>From which country is this 1 euro coin?</w:t>
      </w:r>
    </w:p>
    <w:p w:rsidR="00862CCB" w:rsidRPr="00375F81" w:rsidRDefault="00862CCB" w:rsidP="00862CCB">
      <w:pPr>
        <w:pStyle w:val="a0"/>
        <w:ind w:firstLine="720"/>
        <w:rPr>
          <w:lang w:val="en-GB"/>
        </w:rPr>
      </w:pPr>
      <w:r w:rsidRPr="00375F81">
        <w:rPr>
          <w:sz w:val="22"/>
          <w:lang w:val="en-GB"/>
        </w:rPr>
        <w:sym w:font="Wingdings" w:char="F06F"/>
      </w:r>
      <w:r w:rsidRPr="00375F81">
        <w:rPr>
          <w:sz w:val="22"/>
          <w:lang w:val="en-GB"/>
        </w:rPr>
        <w:t xml:space="preserve"> Lithuania       </w:t>
      </w:r>
      <w:r w:rsidRPr="00375F81">
        <w:rPr>
          <w:sz w:val="22"/>
          <w:lang w:val="en-GB"/>
        </w:rPr>
        <w:sym w:font="Wingdings" w:char="F06F"/>
      </w:r>
      <w:r w:rsidRPr="00375F81">
        <w:rPr>
          <w:sz w:val="22"/>
          <w:lang w:val="en-GB"/>
        </w:rPr>
        <w:t xml:space="preserve"> Latvia      </w:t>
      </w:r>
      <w:r w:rsidRPr="00375F81">
        <w:rPr>
          <w:sz w:val="22"/>
          <w:lang w:val="en-GB"/>
        </w:rPr>
        <w:sym w:font="Wingdings" w:char="F06F"/>
      </w:r>
      <w:r w:rsidRPr="00375F81">
        <w:rPr>
          <w:sz w:val="22"/>
          <w:lang w:val="en-GB"/>
        </w:rPr>
        <w:t xml:space="preserve"> Luxembourg</w:t>
      </w:r>
    </w:p>
    <w:p w:rsidR="00FC332B" w:rsidRPr="00375F81" w:rsidRDefault="00D35F23" w:rsidP="00862CCB">
      <w:pPr>
        <w:pStyle w:val="3"/>
        <w:spacing w:before="360"/>
        <w:rPr>
          <w:rFonts w:asciiTheme="minorHAnsi" w:hAnsiTheme="minorHAnsi"/>
          <w:color w:val="FF0000"/>
          <w:sz w:val="24"/>
          <w:lang w:val="en-GB"/>
        </w:rPr>
      </w:pPr>
      <w:r w:rsidRPr="00375F81">
        <w:rPr>
          <w:rFonts w:asciiTheme="minorHAnsi" w:hAnsiTheme="minorHAnsi"/>
          <w:color w:val="FF0000"/>
          <w:sz w:val="24"/>
          <w:lang w:val="en-GB"/>
        </w:rPr>
        <w:t>Question 4</w:t>
      </w:r>
    </w:p>
    <w:p w:rsidR="00305A40" w:rsidRPr="00375F81" w:rsidRDefault="00FC332B" w:rsidP="00862CCB">
      <w:pPr>
        <w:pStyle w:val="FirstParagraph"/>
        <w:spacing w:before="120"/>
        <w:rPr>
          <w:sz w:val="22"/>
          <w:lang w:val="en-GB"/>
        </w:rPr>
      </w:pPr>
      <w:r w:rsidRPr="00375F81">
        <w:rPr>
          <w:sz w:val="22"/>
          <w:lang w:val="en-GB"/>
        </w:rPr>
        <w:t>A single market of 28 countries and with more than 500 million people means more choice for consumers and cheaper products. But if you have a single market in which people can buy and produce things wherever they want, there must be common rules. You need to feel secure in the knowledge that a product is safe wherever you buy it (including on the internet) and that you, as a consumer, have certain rights.</w:t>
      </w:r>
      <w:r w:rsidR="00C74B67" w:rsidRPr="00375F81">
        <w:rPr>
          <w:sz w:val="22"/>
          <w:lang w:val="en-GB"/>
        </w:rPr>
        <w:t xml:space="preserve"> </w:t>
      </w:r>
      <w:r w:rsidRPr="00375F81">
        <w:rPr>
          <w:sz w:val="22"/>
          <w:lang w:val="en-GB"/>
        </w:rPr>
        <w:t>Anna needs to buy new headphones in France and hopes that they will be safe to use. She also does some shopping online. Once she subscribed to a Swedish magazine, and then chang</w:t>
      </w:r>
      <w:r w:rsidR="00305A40" w:rsidRPr="00375F81">
        <w:rPr>
          <w:sz w:val="22"/>
          <w:lang w:val="en-GB"/>
        </w:rPr>
        <w:t>ed her mind shortly afterwards.</w:t>
      </w:r>
    </w:p>
    <w:tbl>
      <w:tblPr>
        <w:tblStyle w:val="a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50"/>
        <w:gridCol w:w="7239"/>
      </w:tblGrid>
      <w:tr w:rsidR="00305A40" w:rsidRPr="00375F81" w:rsidTr="00862CCB">
        <w:trPr>
          <w:trHeight w:val="2763"/>
        </w:trPr>
        <w:tc>
          <w:tcPr>
            <w:tcW w:w="2650" w:type="dxa"/>
          </w:tcPr>
          <w:p w:rsidR="00305A40" w:rsidRPr="00375F81" w:rsidRDefault="00305A40" w:rsidP="00862CCB">
            <w:pPr>
              <w:pStyle w:val="Compact"/>
              <w:spacing w:before="0" w:after="0"/>
              <w:rPr>
                <w:sz w:val="22"/>
                <w:lang w:val="en-GB"/>
              </w:rPr>
            </w:pPr>
          </w:p>
        </w:tc>
        <w:tc>
          <w:tcPr>
            <w:tcW w:w="7239" w:type="dxa"/>
          </w:tcPr>
          <w:p w:rsidR="00305A40" w:rsidRPr="00375F81" w:rsidRDefault="00305A40" w:rsidP="00305A40">
            <w:pPr>
              <w:pStyle w:val="FirstParagraph"/>
              <w:rPr>
                <w:sz w:val="22"/>
                <w:szCs w:val="22"/>
                <w:lang w:val="en-GB"/>
              </w:rPr>
            </w:pPr>
            <w:r w:rsidRPr="00375F81">
              <w:rPr>
                <w:sz w:val="22"/>
                <w:szCs w:val="22"/>
                <w:lang w:val="en-GB"/>
              </w:rPr>
              <w:t>How are consumers protected in the EU? Whic</w:t>
            </w:r>
            <w:r w:rsidR="00375F81">
              <w:rPr>
                <w:sz w:val="22"/>
                <w:szCs w:val="22"/>
                <w:lang w:val="en-GB"/>
              </w:rPr>
              <w:t>h of these statements is FALSE?</w:t>
            </w:r>
          </w:p>
          <w:p w:rsidR="00305A40" w:rsidRPr="00375F81" w:rsidRDefault="00305A40" w:rsidP="00F26503">
            <w:pPr>
              <w:pStyle w:val="Compact"/>
              <w:numPr>
                <w:ilvl w:val="0"/>
                <w:numId w:val="17"/>
              </w:numPr>
              <w:spacing w:before="0" w:after="0"/>
              <w:ind w:left="714" w:hanging="357"/>
              <w:rPr>
                <w:sz w:val="22"/>
                <w:lang w:val="en-GB"/>
              </w:rPr>
            </w:pPr>
            <w:r w:rsidRPr="00375F81">
              <w:rPr>
                <w:sz w:val="22"/>
                <w:lang w:val="en-GB"/>
              </w:rPr>
              <w:t>To be sold within the EU's single market, products must fulfil EU-wide safety and environmental requirements.</w:t>
            </w:r>
          </w:p>
          <w:p w:rsidR="00305A40" w:rsidRPr="00375F81" w:rsidRDefault="00305A40" w:rsidP="00F26503">
            <w:pPr>
              <w:pStyle w:val="Compact"/>
              <w:numPr>
                <w:ilvl w:val="0"/>
                <w:numId w:val="17"/>
              </w:numPr>
              <w:spacing w:before="0" w:after="0"/>
              <w:ind w:left="714" w:hanging="357"/>
              <w:rPr>
                <w:sz w:val="22"/>
                <w:lang w:val="en-GB"/>
              </w:rPr>
            </w:pPr>
            <w:r w:rsidRPr="00375F81">
              <w:rPr>
                <w:sz w:val="22"/>
                <w:lang w:val="en-GB"/>
              </w:rPr>
              <w:t>Under EU rules you have the right to a minimum 2-year guarantee for consumer products such as electronic goods.</w:t>
            </w:r>
          </w:p>
          <w:p w:rsidR="00305A40" w:rsidRPr="00375F81" w:rsidRDefault="00305A40" w:rsidP="00F26503">
            <w:pPr>
              <w:pStyle w:val="Compact"/>
              <w:numPr>
                <w:ilvl w:val="0"/>
                <w:numId w:val="17"/>
              </w:numPr>
              <w:spacing w:before="0" w:after="0"/>
              <w:ind w:left="714" w:hanging="357"/>
              <w:rPr>
                <w:sz w:val="22"/>
                <w:lang w:val="en-GB"/>
              </w:rPr>
            </w:pPr>
            <w:r w:rsidRPr="00375F81">
              <w:rPr>
                <w:sz w:val="22"/>
                <w:lang w:val="en-GB"/>
              </w:rPr>
              <w:t>In the EU, you have the right to withdraw from a purchase made elsewhere than in a shop within 14 days. This does not apply to online purchases.</w:t>
            </w:r>
          </w:p>
          <w:p w:rsidR="00305A40" w:rsidRPr="00375F81" w:rsidRDefault="00305A40" w:rsidP="003312D2">
            <w:pPr>
              <w:pStyle w:val="Compact"/>
              <w:rPr>
                <w:sz w:val="22"/>
                <w:lang w:val="en-GB"/>
              </w:rPr>
            </w:pPr>
          </w:p>
        </w:tc>
      </w:tr>
    </w:tbl>
    <w:p w:rsidR="00FC332B" w:rsidRPr="00375F81" w:rsidRDefault="00FC332B" w:rsidP="003312D2">
      <w:pPr>
        <w:pStyle w:val="3"/>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305A40" w:rsidRPr="00375F81">
        <w:rPr>
          <w:rFonts w:asciiTheme="minorHAnsi" w:hAnsiTheme="minorHAnsi"/>
          <w:color w:val="FF0000"/>
          <w:sz w:val="24"/>
          <w:lang w:val="en-GB"/>
        </w:rPr>
        <w:t>5</w:t>
      </w:r>
    </w:p>
    <w:p w:rsidR="00FC332B" w:rsidRPr="00375F81" w:rsidRDefault="00FC332B" w:rsidP="00862CCB">
      <w:pPr>
        <w:pStyle w:val="FirstParagraph"/>
        <w:spacing w:before="120"/>
        <w:rPr>
          <w:sz w:val="22"/>
          <w:lang w:val="en-GB"/>
        </w:rPr>
      </w:pPr>
      <w:r w:rsidRPr="00375F81">
        <w:rPr>
          <w:sz w:val="22"/>
          <w:lang w:val="en-GB"/>
        </w:rPr>
        <w:t>The EU has removed many obstacles and barriers between countries and their people. One example is Europe's airlines. The EU has gradually bro</w:t>
      </w:r>
      <w:bookmarkStart w:id="94" w:name="_GoBack"/>
      <w:bookmarkEnd w:id="94"/>
      <w:r w:rsidRPr="00375F81">
        <w:rPr>
          <w:sz w:val="22"/>
          <w:lang w:val="en-GB"/>
        </w:rPr>
        <w:t xml:space="preserve">ken up national monopolies and permitted competition. Nowadays all EU airlines may operate air services on any route within the EU. For example, you can choose to fly from France to Poland </w:t>
      </w:r>
      <w:r w:rsidR="00305A40" w:rsidRPr="00375F81">
        <w:rPr>
          <w:sz w:val="22"/>
          <w:lang w:val="en-GB"/>
        </w:rPr>
        <w:t xml:space="preserve">with a German or Irish </w:t>
      </w:r>
      <w:proofErr w:type="spellStart"/>
      <w:r w:rsidR="00305A40" w:rsidRPr="00375F81">
        <w:rPr>
          <w:sz w:val="22"/>
          <w:lang w:val="en-GB"/>
        </w:rPr>
        <w:t>airline.</w:t>
      </w:r>
      <w:r w:rsidRPr="00375F81">
        <w:rPr>
          <w:sz w:val="22"/>
          <w:lang w:val="en-GB"/>
        </w:rPr>
        <w:t>Anna</w:t>
      </w:r>
      <w:proofErr w:type="spellEnd"/>
      <w:r w:rsidRPr="00375F81">
        <w:rPr>
          <w:sz w:val="22"/>
          <w:lang w:val="en-GB"/>
        </w:rPr>
        <w:t xml:space="preserve"> would like to visit the home town of her new Polish friend </w:t>
      </w:r>
      <w:proofErr w:type="spellStart"/>
      <w:r w:rsidRPr="00375F81">
        <w:rPr>
          <w:sz w:val="22"/>
          <w:lang w:val="en-GB"/>
        </w:rPr>
        <w:t>Pawel</w:t>
      </w:r>
      <w:proofErr w:type="spellEnd"/>
      <w:r w:rsidRPr="00375F81">
        <w:rPr>
          <w:sz w:val="22"/>
          <w:lang w:val="en-GB"/>
        </w:rPr>
        <w:t>. She might even find a cheap direct flight.</w:t>
      </w:r>
    </w:p>
    <w:p w:rsidR="00FC332B" w:rsidRPr="00375F81" w:rsidRDefault="00FC332B" w:rsidP="00862CCB">
      <w:pPr>
        <w:pStyle w:val="FirstParagraph"/>
        <w:spacing w:after="120"/>
        <w:rPr>
          <w:sz w:val="22"/>
          <w:lang w:val="en-GB"/>
        </w:rPr>
      </w:pPr>
      <w:r w:rsidRPr="00375F81">
        <w:rPr>
          <w:sz w:val="22"/>
          <w:lang w:val="en-GB"/>
        </w:rPr>
        <w:t>Which of these statements is FALSE?</w:t>
      </w:r>
      <w:r w:rsidR="00CA7AB0" w:rsidRPr="00375F81">
        <w:rPr>
          <w:sz w:val="22"/>
          <w:lang w:val="en-GB"/>
        </w:rPr>
        <w:t xml:space="preserve"> </w:t>
      </w:r>
    </w:p>
    <w:p w:rsidR="00FC332B" w:rsidRPr="00375F81" w:rsidRDefault="00FC332B" w:rsidP="00F26503">
      <w:pPr>
        <w:pStyle w:val="Compact"/>
        <w:numPr>
          <w:ilvl w:val="0"/>
          <w:numId w:val="18"/>
        </w:numPr>
        <w:spacing w:before="0" w:after="0"/>
        <w:ind w:left="714" w:hanging="357"/>
        <w:rPr>
          <w:sz w:val="22"/>
          <w:lang w:val="en-GB"/>
        </w:rPr>
      </w:pPr>
      <w:r w:rsidRPr="00375F81">
        <w:rPr>
          <w:sz w:val="22"/>
          <w:lang w:val="en-GB"/>
        </w:rPr>
        <w:t>The liberalisation of the aviation sector has made flights in Europe much cheaper.</w:t>
      </w:r>
    </w:p>
    <w:p w:rsidR="00FC332B" w:rsidRPr="00375F81" w:rsidRDefault="00FC332B" w:rsidP="00F26503">
      <w:pPr>
        <w:pStyle w:val="Compact"/>
        <w:numPr>
          <w:ilvl w:val="0"/>
          <w:numId w:val="18"/>
        </w:numPr>
        <w:spacing w:before="0" w:after="0"/>
        <w:ind w:left="714" w:hanging="357"/>
        <w:rPr>
          <w:sz w:val="22"/>
          <w:lang w:val="en-GB"/>
        </w:rPr>
      </w:pPr>
      <w:r w:rsidRPr="00375F81">
        <w:rPr>
          <w:sz w:val="22"/>
          <w:lang w:val="en-GB"/>
        </w:rPr>
        <w:t>More cities and regions are now served by airports and there are more direct flights between them.</w:t>
      </w:r>
    </w:p>
    <w:p w:rsidR="00862CCB" w:rsidRPr="00375F81" w:rsidRDefault="00FC332B" w:rsidP="00862CCB">
      <w:pPr>
        <w:pStyle w:val="Compact"/>
        <w:numPr>
          <w:ilvl w:val="0"/>
          <w:numId w:val="18"/>
        </w:numPr>
        <w:spacing w:before="0" w:after="0"/>
        <w:ind w:left="714" w:hanging="357"/>
        <w:rPr>
          <w:sz w:val="22"/>
          <w:lang w:val="en-GB"/>
        </w:rPr>
      </w:pPr>
      <w:r w:rsidRPr="00375F81">
        <w:rPr>
          <w:sz w:val="22"/>
          <w:lang w:val="en-GB"/>
        </w:rPr>
        <w:t>When flights are delayed or overbooked you have no right to compensation.</w:t>
      </w:r>
    </w:p>
    <w:p w:rsidR="00862CCB" w:rsidRPr="00375F81" w:rsidRDefault="00862CCB">
      <w:pPr>
        <w:rPr>
          <w:sz w:val="22"/>
          <w:lang w:val="en-GB"/>
        </w:rPr>
      </w:pPr>
      <w:r w:rsidRPr="00375F81">
        <w:rPr>
          <w:sz w:val="22"/>
          <w:lang w:val="en-GB"/>
        </w:rPr>
        <w:br w:type="page"/>
      </w:r>
    </w:p>
    <w:p w:rsidR="00FC332B" w:rsidRPr="00375F81" w:rsidRDefault="00FC332B" w:rsidP="003312D2">
      <w:pPr>
        <w:pStyle w:val="3"/>
        <w:rPr>
          <w:rFonts w:asciiTheme="minorHAnsi" w:hAnsiTheme="minorHAnsi"/>
          <w:color w:val="FF0000"/>
          <w:sz w:val="24"/>
          <w:lang w:val="en-GB"/>
        </w:rPr>
      </w:pPr>
      <w:r w:rsidRPr="00375F81">
        <w:rPr>
          <w:rFonts w:asciiTheme="minorHAnsi" w:hAnsiTheme="minorHAnsi"/>
          <w:color w:val="FF0000"/>
          <w:sz w:val="24"/>
          <w:lang w:val="en-GB"/>
        </w:rPr>
        <w:lastRenderedPageBreak/>
        <w:t xml:space="preserve">Question </w:t>
      </w:r>
      <w:r w:rsidR="00CA7AB0" w:rsidRPr="00375F81">
        <w:rPr>
          <w:rFonts w:asciiTheme="minorHAnsi" w:hAnsiTheme="minorHAnsi"/>
          <w:color w:val="FF0000"/>
          <w:sz w:val="24"/>
          <w:lang w:val="en-GB"/>
        </w:rPr>
        <w:t>6</w:t>
      </w:r>
    </w:p>
    <w:p w:rsidR="00CA7AB0" w:rsidRPr="00375F81" w:rsidRDefault="00FC332B" w:rsidP="00862CCB">
      <w:pPr>
        <w:pStyle w:val="FirstParagraph"/>
        <w:rPr>
          <w:sz w:val="22"/>
          <w:lang w:val="en-GB"/>
        </w:rPr>
      </w:pPr>
      <w:r w:rsidRPr="00375F81">
        <w:rPr>
          <w:sz w:val="22"/>
          <w:lang w:val="en-GB"/>
        </w:rPr>
        <w:t xml:space="preserve">Travelling is now much easier in Europe. Most EU countries have taken away their border controls. They have signed up to the </w:t>
      </w:r>
      <w:proofErr w:type="spellStart"/>
      <w:r w:rsidRPr="00375F81">
        <w:rPr>
          <w:sz w:val="22"/>
          <w:lang w:val="en-GB"/>
        </w:rPr>
        <w:t>Schengen</w:t>
      </w:r>
      <w:proofErr w:type="spellEnd"/>
      <w:r w:rsidRPr="00375F81">
        <w:rPr>
          <w:sz w:val="22"/>
          <w:lang w:val="en-GB"/>
        </w:rPr>
        <w:t xml:space="preserve"> Agreement, named after the village in Luxembourg where the first agreement to abolish border controls was signed. This means that you can move between the '</w:t>
      </w:r>
      <w:proofErr w:type="spellStart"/>
      <w:r w:rsidRPr="00375F81">
        <w:rPr>
          <w:sz w:val="22"/>
          <w:lang w:val="en-GB"/>
        </w:rPr>
        <w:t>Schengen</w:t>
      </w:r>
      <w:proofErr w:type="spellEnd"/>
      <w:r w:rsidRPr="00375F81">
        <w:rPr>
          <w:sz w:val="22"/>
          <w:lang w:val="en-GB"/>
        </w:rPr>
        <w:t xml:space="preserve"> countries' without your passport.</w:t>
      </w:r>
      <w:r w:rsidR="009206A2" w:rsidRPr="00375F81">
        <w:rPr>
          <w:sz w:val="22"/>
          <w:lang w:val="en-GB"/>
        </w:rPr>
        <w:t xml:space="preserve"> </w:t>
      </w:r>
      <w:r w:rsidRPr="00375F81">
        <w:rPr>
          <w:sz w:val="22"/>
          <w:lang w:val="en-GB"/>
        </w:rPr>
        <w:t>Anna has bought a ticket to Poland, and is excited about her trip. But she has an unwelcome surprise when she finds out that her passport has expired. Doe</w:t>
      </w:r>
      <w:r w:rsidR="00CA7AB0" w:rsidRPr="00375F81">
        <w:rPr>
          <w:sz w:val="22"/>
          <w:lang w:val="en-GB"/>
        </w:rPr>
        <w:t>s Anna need to cancel her trip?</w:t>
      </w:r>
    </w:p>
    <w:tbl>
      <w:tblPr>
        <w:tblStyle w:val="ae"/>
        <w:tblW w:w="10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12"/>
        <w:gridCol w:w="7624"/>
      </w:tblGrid>
      <w:tr w:rsidR="00CA7AB0" w:rsidRPr="00375F81" w:rsidTr="00B37DB8">
        <w:trPr>
          <w:trHeight w:val="2478"/>
        </w:trPr>
        <w:tc>
          <w:tcPr>
            <w:tcW w:w="2512" w:type="dxa"/>
          </w:tcPr>
          <w:p w:rsidR="00CA7AB0" w:rsidRPr="00375F81" w:rsidRDefault="00CA7AB0" w:rsidP="003312D2">
            <w:pPr>
              <w:pStyle w:val="Compact"/>
              <w:rPr>
                <w:sz w:val="22"/>
                <w:lang w:val="en-GB"/>
              </w:rPr>
            </w:pPr>
          </w:p>
        </w:tc>
        <w:tc>
          <w:tcPr>
            <w:tcW w:w="7624" w:type="dxa"/>
          </w:tcPr>
          <w:p w:rsidR="00CA7AB0" w:rsidRPr="00375F81" w:rsidRDefault="00CA7AB0" w:rsidP="00CA7AB0">
            <w:pPr>
              <w:pStyle w:val="FirstParagraph"/>
              <w:rPr>
                <w:sz w:val="22"/>
                <w:szCs w:val="22"/>
                <w:lang w:val="en-GB"/>
              </w:rPr>
            </w:pPr>
            <w:r w:rsidRPr="00375F81">
              <w:rPr>
                <w:sz w:val="22"/>
                <w:szCs w:val="22"/>
                <w:lang w:val="en-GB"/>
              </w:rPr>
              <w:t xml:space="preserve">Which of these statements about </w:t>
            </w:r>
            <w:proofErr w:type="spellStart"/>
            <w:r w:rsidRPr="00375F81">
              <w:rPr>
                <w:sz w:val="22"/>
                <w:szCs w:val="22"/>
                <w:lang w:val="en-GB"/>
              </w:rPr>
              <w:t>Schengen</w:t>
            </w:r>
            <w:proofErr w:type="spellEnd"/>
            <w:r w:rsidRPr="00375F81">
              <w:rPr>
                <w:sz w:val="22"/>
                <w:szCs w:val="22"/>
                <w:lang w:val="en-GB"/>
              </w:rPr>
              <w:t xml:space="preserve"> is FALSE?</w:t>
            </w:r>
          </w:p>
          <w:p w:rsidR="00CA7AB0" w:rsidRPr="00375F81" w:rsidRDefault="00CA7AB0" w:rsidP="00F26503">
            <w:pPr>
              <w:pStyle w:val="Compact"/>
              <w:numPr>
                <w:ilvl w:val="0"/>
                <w:numId w:val="19"/>
              </w:numPr>
              <w:spacing w:before="0" w:after="0"/>
              <w:ind w:left="714" w:hanging="357"/>
              <w:rPr>
                <w:sz w:val="22"/>
                <w:lang w:val="en-GB"/>
              </w:rPr>
            </w:pPr>
            <w:r w:rsidRPr="00375F81">
              <w:rPr>
                <w:sz w:val="22"/>
                <w:lang w:val="en-GB"/>
              </w:rPr>
              <w:t xml:space="preserve">Both Poland and France are among the 22 EU countries that have signed the </w:t>
            </w:r>
            <w:proofErr w:type="spellStart"/>
            <w:r w:rsidRPr="00375F81">
              <w:rPr>
                <w:sz w:val="22"/>
                <w:lang w:val="en-GB"/>
              </w:rPr>
              <w:t>Schengen</w:t>
            </w:r>
            <w:proofErr w:type="spellEnd"/>
            <w:r w:rsidRPr="00375F81">
              <w:rPr>
                <w:sz w:val="22"/>
                <w:lang w:val="en-GB"/>
              </w:rPr>
              <w:t xml:space="preserve"> agreement, and Anna can travel without her passport.</w:t>
            </w:r>
          </w:p>
          <w:p w:rsidR="00CA7AB0" w:rsidRPr="00375F81" w:rsidRDefault="00CA7AB0" w:rsidP="00F26503">
            <w:pPr>
              <w:pStyle w:val="Compact"/>
              <w:numPr>
                <w:ilvl w:val="0"/>
                <w:numId w:val="19"/>
              </w:numPr>
              <w:spacing w:before="0" w:after="0"/>
              <w:ind w:left="714" w:hanging="357"/>
              <w:rPr>
                <w:sz w:val="22"/>
                <w:lang w:val="en-GB"/>
              </w:rPr>
            </w:pPr>
            <w:r w:rsidRPr="00375F81">
              <w:rPr>
                <w:sz w:val="22"/>
                <w:lang w:val="en-GB"/>
              </w:rPr>
              <w:t xml:space="preserve">Poland is not a </w:t>
            </w:r>
            <w:proofErr w:type="spellStart"/>
            <w:r w:rsidRPr="00375F81">
              <w:rPr>
                <w:sz w:val="22"/>
                <w:lang w:val="en-GB"/>
              </w:rPr>
              <w:t>Schengen</w:t>
            </w:r>
            <w:proofErr w:type="spellEnd"/>
            <w:r w:rsidRPr="00375F81">
              <w:rPr>
                <w:sz w:val="22"/>
                <w:lang w:val="en-GB"/>
              </w:rPr>
              <w:t xml:space="preserve"> country, so Anna cannot pass the border control without a valid passport.</w:t>
            </w:r>
          </w:p>
          <w:p w:rsidR="00CA7AB0" w:rsidRPr="00375F81" w:rsidRDefault="00CA7AB0" w:rsidP="00F26503">
            <w:pPr>
              <w:pStyle w:val="Compact"/>
              <w:numPr>
                <w:ilvl w:val="0"/>
                <w:numId w:val="19"/>
              </w:numPr>
              <w:spacing w:before="0" w:after="0"/>
              <w:ind w:left="714" w:hanging="357"/>
              <w:rPr>
                <w:sz w:val="22"/>
                <w:lang w:val="en-GB"/>
              </w:rPr>
            </w:pPr>
            <w:r w:rsidRPr="00375F81">
              <w:rPr>
                <w:sz w:val="22"/>
                <w:lang w:val="en-GB"/>
              </w:rPr>
              <w:t xml:space="preserve">Four non-EU countries also belong to the </w:t>
            </w:r>
            <w:proofErr w:type="spellStart"/>
            <w:r w:rsidRPr="00375F81">
              <w:rPr>
                <w:sz w:val="22"/>
                <w:lang w:val="en-GB"/>
              </w:rPr>
              <w:t>Schengen</w:t>
            </w:r>
            <w:proofErr w:type="spellEnd"/>
            <w:r w:rsidRPr="00375F81">
              <w:rPr>
                <w:sz w:val="22"/>
                <w:lang w:val="en-GB"/>
              </w:rPr>
              <w:t xml:space="preserve"> area, namely Iceland, Liechtenstein, Norway and Switzerland.</w:t>
            </w:r>
          </w:p>
        </w:tc>
      </w:tr>
    </w:tbl>
    <w:p w:rsidR="00FC332B" w:rsidRPr="00375F81" w:rsidRDefault="00FC332B" w:rsidP="003312D2">
      <w:pPr>
        <w:pStyle w:val="3"/>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C74B67" w:rsidRPr="00375F81">
        <w:rPr>
          <w:rFonts w:asciiTheme="minorHAnsi" w:hAnsiTheme="minorHAnsi"/>
          <w:color w:val="FF0000"/>
          <w:sz w:val="24"/>
          <w:lang w:val="en-GB"/>
        </w:rPr>
        <w:t>7</w:t>
      </w:r>
    </w:p>
    <w:p w:rsidR="00FC332B" w:rsidRPr="00375F81" w:rsidRDefault="00C74B67" w:rsidP="00862CCB">
      <w:pPr>
        <w:pStyle w:val="FirstParagraph"/>
        <w:rPr>
          <w:sz w:val="22"/>
          <w:lang w:val="en-GB"/>
        </w:rPr>
      </w:pPr>
      <w:r w:rsidRPr="00375F81">
        <w:rPr>
          <w:noProof/>
          <w:sz w:val="22"/>
          <w:lang w:val="el-GR" w:eastAsia="el-GR"/>
        </w:rPr>
        <w:drawing>
          <wp:anchor distT="0" distB="0" distL="114300" distR="114300" simplePos="0" relativeHeight="251693056" behindDoc="0" locked="0" layoutInCell="1" allowOverlap="1">
            <wp:simplePos x="0" y="0"/>
            <wp:positionH relativeFrom="column">
              <wp:posOffset>4751705</wp:posOffset>
            </wp:positionH>
            <wp:positionV relativeFrom="paragraph">
              <wp:posOffset>989965</wp:posOffset>
            </wp:positionV>
            <wp:extent cx="1323975" cy="1323975"/>
            <wp:effectExtent l="0" t="0" r="9525" b="9525"/>
            <wp:wrapSquare wrapText="bothSides"/>
            <wp:docPr id="33" name="Picture 33" descr="http://europa.eu/teachers-corner/sites/teacherscorner/files/fotolia_72709726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uropa.eu/teachers-corner/sites/teacherscorner/files/fotolia_72709726_s.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sidR="00FC332B" w:rsidRPr="00375F81">
        <w:rPr>
          <w:sz w:val="22"/>
          <w:lang w:val="en-GB"/>
        </w:rPr>
        <w:t>Europeans travel around Europe more than ever before. Sometimes things do not turn out as expected. To protect EU citizens who fall ill or have an accident when visiting another EU country, the EU has introduced a European Health Insurance Card.</w:t>
      </w:r>
      <w:r w:rsidRPr="00375F81">
        <w:rPr>
          <w:sz w:val="22"/>
          <w:lang w:val="en-GB"/>
        </w:rPr>
        <w:t xml:space="preserve"> </w:t>
      </w:r>
      <w:r w:rsidR="00FC332B" w:rsidRPr="00375F81">
        <w:rPr>
          <w:sz w:val="22"/>
          <w:lang w:val="en-GB"/>
        </w:rPr>
        <w:t>Anna has a fantastic time in Poland, but during a visit to one of the many beautiful monuments, she falls and twists her ankle. Not a nice thing to happen anywhere, but even less so when you are abroad.</w:t>
      </w:r>
    </w:p>
    <w:p w:rsidR="00FC332B" w:rsidRPr="00375F81" w:rsidRDefault="00FC332B" w:rsidP="009206A2">
      <w:pPr>
        <w:pStyle w:val="FirstParagraph"/>
        <w:rPr>
          <w:sz w:val="22"/>
          <w:lang w:val="en-GB"/>
        </w:rPr>
      </w:pPr>
      <w:r w:rsidRPr="00375F81">
        <w:rPr>
          <w:sz w:val="22"/>
          <w:lang w:val="en-GB"/>
        </w:rPr>
        <w:t>Which of these statements is FALSE?</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The European Health Insurance Card gives Anna the right to private healthcare free of charge.</w:t>
      </w:r>
      <w:r w:rsidR="00C74B67" w:rsidRPr="00375F81">
        <w:rPr>
          <w:sz w:val="22"/>
          <w:lang w:val="en-GB"/>
        </w:rPr>
        <w:t xml:space="preserve"> </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Anna can receive public health care and pay the same fees as locals with her European Health Insurance Card.</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The format of this card is the same in all Member States, bearing a European symbol.</w:t>
      </w:r>
    </w:p>
    <w:p w:rsidR="00FC332B" w:rsidRPr="00375F81" w:rsidRDefault="00FC332B" w:rsidP="003312D2">
      <w:pPr>
        <w:pStyle w:val="3"/>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9206A2" w:rsidRPr="00375F81">
        <w:rPr>
          <w:rFonts w:asciiTheme="minorHAnsi" w:hAnsiTheme="minorHAnsi"/>
          <w:color w:val="FF0000"/>
          <w:sz w:val="24"/>
          <w:lang w:val="en-GB"/>
        </w:rPr>
        <w:t>8</w:t>
      </w:r>
    </w:p>
    <w:p w:rsidR="00BF6D4A" w:rsidRPr="00375F81" w:rsidRDefault="00BF6D4A" w:rsidP="00BF6D4A">
      <w:pPr>
        <w:pStyle w:val="FirstParagraph"/>
        <w:rPr>
          <w:sz w:val="22"/>
          <w:lang w:val="en-GB"/>
        </w:rPr>
      </w:pPr>
      <w:r w:rsidRPr="00375F81">
        <w:rPr>
          <w:sz w:val="22"/>
          <w:lang w:val="en-GB"/>
        </w:rPr>
        <w:t>The EU is about connecting countries and people: it abolished roaming charges in June 2017. When travelling in the EU you pay domestic prices for phone-calls, SMS and mobile internet (Roam Like at Home).</w:t>
      </w:r>
    </w:p>
    <w:p w:rsidR="00BF6D4A" w:rsidRPr="00375F81" w:rsidRDefault="00BF6D4A" w:rsidP="00BF6D4A">
      <w:pPr>
        <w:pStyle w:val="FirstParagraph"/>
        <w:rPr>
          <w:sz w:val="22"/>
          <w:lang w:val="en-GB"/>
        </w:rPr>
      </w:pPr>
      <w:r w:rsidRPr="00375F81">
        <w:rPr>
          <w:sz w:val="22"/>
          <w:lang w:val="en-GB"/>
        </w:rPr>
        <w:t xml:space="preserve">While in France, Anna stays in touch with her friends and family at home on her </w:t>
      </w:r>
      <w:proofErr w:type="spellStart"/>
      <w:r w:rsidRPr="00375F81">
        <w:rPr>
          <w:sz w:val="22"/>
          <w:lang w:val="en-GB"/>
        </w:rPr>
        <w:t>smartphone</w:t>
      </w:r>
      <w:proofErr w:type="spellEnd"/>
      <w:r w:rsidRPr="00375F81">
        <w:rPr>
          <w:sz w:val="22"/>
          <w:lang w:val="en-GB"/>
        </w:rPr>
        <w:t>. She calls and texts her friends and family and uses social media apps to share pictures and experiences with them. What about Anna's mobile roaming costs?</w:t>
      </w:r>
    </w:p>
    <w:tbl>
      <w:tblPr>
        <w:tblStyle w:val="ae"/>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7654"/>
      </w:tblGrid>
      <w:tr w:rsidR="009206A2" w:rsidRPr="00375F81" w:rsidTr="00B37DB8">
        <w:trPr>
          <w:trHeight w:val="2284"/>
        </w:trPr>
        <w:tc>
          <w:tcPr>
            <w:tcW w:w="2660" w:type="dxa"/>
          </w:tcPr>
          <w:p w:rsidR="009206A2" w:rsidRPr="00375F81" w:rsidRDefault="009206A2" w:rsidP="003312D2">
            <w:pPr>
              <w:pStyle w:val="Compact"/>
              <w:rPr>
                <w:sz w:val="22"/>
                <w:lang w:val="en-GB"/>
              </w:rPr>
            </w:pPr>
            <w:r w:rsidRPr="00375F81">
              <w:rPr>
                <w:rFonts w:cs="Arial"/>
                <w:noProof/>
                <w:color w:val="555555"/>
                <w:lang w:val="el-GR" w:eastAsia="el-GR"/>
              </w:rPr>
              <w:lastRenderedPageBreak/>
              <w:drawing>
                <wp:anchor distT="0" distB="0" distL="114300" distR="114300" simplePos="0" relativeHeight="251694080" behindDoc="0" locked="0" layoutInCell="1" allowOverlap="1">
                  <wp:simplePos x="0" y="0"/>
                  <wp:positionH relativeFrom="column">
                    <wp:posOffset>82550</wp:posOffset>
                  </wp:positionH>
                  <wp:positionV relativeFrom="paragraph">
                    <wp:posOffset>147955</wp:posOffset>
                  </wp:positionV>
                  <wp:extent cx="1341755" cy="1311910"/>
                  <wp:effectExtent l="0" t="0" r="0" b="2540"/>
                  <wp:wrapSquare wrapText="bothSides"/>
                  <wp:docPr id="34" name="Picture 34" descr="http://europa.eu/teachers-corner/sites/teacherscorner/files/fotolia_862399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uropa.eu/teachers-corner/sites/teacherscorner/files/fotolia_86239948_s.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755" cy="1311910"/>
                          </a:xfrm>
                          <a:prstGeom prst="rect">
                            <a:avLst/>
                          </a:prstGeom>
                          <a:noFill/>
                          <a:ln>
                            <a:noFill/>
                          </a:ln>
                        </pic:spPr>
                      </pic:pic>
                    </a:graphicData>
                  </a:graphic>
                </wp:anchor>
              </w:drawing>
            </w:r>
          </w:p>
        </w:tc>
        <w:tc>
          <w:tcPr>
            <w:tcW w:w="7654" w:type="dxa"/>
          </w:tcPr>
          <w:p w:rsidR="009206A2" w:rsidRPr="00375F81" w:rsidRDefault="009206A2" w:rsidP="009206A2">
            <w:pPr>
              <w:pStyle w:val="FirstParagraph"/>
              <w:rPr>
                <w:sz w:val="22"/>
                <w:szCs w:val="22"/>
                <w:lang w:val="en-GB"/>
              </w:rPr>
            </w:pPr>
            <w:r w:rsidRPr="00375F81">
              <w:rPr>
                <w:sz w:val="22"/>
                <w:szCs w:val="22"/>
                <w:lang w:val="en-GB"/>
              </w:rPr>
              <w:t xml:space="preserve">Which of these statements is FALSE? </w:t>
            </w:r>
          </w:p>
          <w:p w:rsidR="009206A2" w:rsidRPr="00375F81" w:rsidRDefault="00BF6D4A" w:rsidP="00BF6D4A">
            <w:pPr>
              <w:pStyle w:val="Compact"/>
              <w:numPr>
                <w:ilvl w:val="0"/>
                <w:numId w:val="19"/>
              </w:numPr>
              <w:spacing w:before="0" w:after="0"/>
              <w:rPr>
                <w:sz w:val="22"/>
                <w:lang w:val="en-GB"/>
              </w:rPr>
            </w:pPr>
            <w:r w:rsidRPr="00375F81">
              <w:rPr>
                <w:sz w:val="22"/>
                <w:lang w:val="en-GB"/>
              </w:rPr>
              <w:t xml:space="preserve">Anna can </w:t>
            </w:r>
            <w:proofErr w:type="gramStart"/>
            <w:r w:rsidRPr="00375F81">
              <w:rPr>
                <w:sz w:val="22"/>
                <w:lang w:val="en-GB"/>
              </w:rPr>
              <w:t>Roam</w:t>
            </w:r>
            <w:proofErr w:type="gramEnd"/>
            <w:r w:rsidRPr="00375F81">
              <w:rPr>
                <w:sz w:val="22"/>
                <w:lang w:val="en-GB"/>
              </w:rPr>
              <w:t xml:space="preserve"> Like at Home with her Swedish </w:t>
            </w:r>
            <w:proofErr w:type="spellStart"/>
            <w:r w:rsidRPr="00375F81">
              <w:rPr>
                <w:sz w:val="22"/>
                <w:lang w:val="en-GB"/>
              </w:rPr>
              <w:t>smartphone</w:t>
            </w:r>
            <w:proofErr w:type="spellEnd"/>
            <w:r w:rsidRPr="00375F81">
              <w:rPr>
                <w:sz w:val="22"/>
                <w:lang w:val="en-GB"/>
              </w:rPr>
              <w:t xml:space="preserve"> without any limitations even if she stays in France for four months or longer</w:t>
            </w:r>
            <w:r w:rsidR="009206A2" w:rsidRPr="00375F81">
              <w:rPr>
                <w:sz w:val="22"/>
                <w:lang w:val="en-GB"/>
              </w:rPr>
              <w:t>.</w:t>
            </w:r>
          </w:p>
          <w:p w:rsidR="009206A2" w:rsidRPr="00375F81" w:rsidRDefault="00BF6D4A" w:rsidP="00BF6D4A">
            <w:pPr>
              <w:pStyle w:val="Compact"/>
              <w:numPr>
                <w:ilvl w:val="0"/>
                <w:numId w:val="19"/>
              </w:numPr>
              <w:spacing w:before="0" w:after="0"/>
              <w:rPr>
                <w:sz w:val="22"/>
                <w:lang w:val="en-GB"/>
              </w:rPr>
            </w:pPr>
            <w:r w:rsidRPr="00375F81">
              <w:rPr>
                <w:sz w:val="22"/>
                <w:lang w:val="en-GB"/>
              </w:rPr>
              <w:t>As long as you travel periodically and spend more time in your home country than abroad, you can fully benefit from Roam like at Home.</w:t>
            </w:r>
          </w:p>
          <w:p w:rsidR="009206A2" w:rsidRPr="00375F81" w:rsidRDefault="00BF6D4A" w:rsidP="00BF6D4A">
            <w:pPr>
              <w:pStyle w:val="Compact"/>
              <w:numPr>
                <w:ilvl w:val="0"/>
                <w:numId w:val="19"/>
              </w:numPr>
              <w:spacing w:before="0" w:after="0"/>
              <w:rPr>
                <w:sz w:val="22"/>
                <w:lang w:val="en-GB"/>
              </w:rPr>
            </w:pPr>
            <w:r w:rsidRPr="00375F81">
              <w:rPr>
                <w:sz w:val="22"/>
                <w:lang w:val="en-GB"/>
              </w:rPr>
              <w:t>Roam Like at home applies automatically. You don't need to contact your operator to activate it</w:t>
            </w:r>
            <w:r w:rsidR="009206A2" w:rsidRPr="00375F81">
              <w:rPr>
                <w:sz w:val="22"/>
                <w:lang w:val="en-GB"/>
              </w:rPr>
              <w:t>.</w:t>
            </w:r>
          </w:p>
          <w:p w:rsidR="009206A2" w:rsidRPr="00375F81" w:rsidRDefault="009206A2" w:rsidP="003312D2">
            <w:pPr>
              <w:pStyle w:val="Compact"/>
              <w:rPr>
                <w:sz w:val="22"/>
                <w:lang w:val="en-GB"/>
              </w:rPr>
            </w:pPr>
          </w:p>
        </w:tc>
      </w:tr>
    </w:tbl>
    <w:p w:rsidR="00FC332B" w:rsidRPr="00375F81" w:rsidRDefault="00FC332B" w:rsidP="00B37DB8">
      <w:pPr>
        <w:pStyle w:val="3"/>
        <w:spacing w:before="240"/>
        <w:rPr>
          <w:rFonts w:asciiTheme="minorHAnsi" w:hAnsiTheme="minorHAnsi"/>
          <w:color w:val="FF0000"/>
          <w:sz w:val="22"/>
          <w:lang w:val="en-GB"/>
        </w:rPr>
      </w:pPr>
      <w:r w:rsidRPr="00375F81">
        <w:rPr>
          <w:rFonts w:asciiTheme="minorHAnsi" w:hAnsiTheme="minorHAnsi"/>
          <w:color w:val="FF0000"/>
          <w:sz w:val="24"/>
          <w:lang w:val="en-GB"/>
        </w:rPr>
        <w:t xml:space="preserve">Question </w:t>
      </w:r>
      <w:r w:rsidR="00817054" w:rsidRPr="00375F81">
        <w:rPr>
          <w:rFonts w:asciiTheme="minorHAnsi" w:hAnsiTheme="minorHAnsi"/>
          <w:color w:val="FF0000"/>
          <w:sz w:val="24"/>
          <w:lang w:val="en-GB"/>
        </w:rPr>
        <w:t>9</w:t>
      </w:r>
    </w:p>
    <w:p w:rsidR="00FC332B" w:rsidRPr="00375F81" w:rsidRDefault="00FC332B" w:rsidP="00817054">
      <w:pPr>
        <w:pStyle w:val="FirstParagraph"/>
        <w:rPr>
          <w:sz w:val="22"/>
          <w:lang w:val="en-GB"/>
        </w:rPr>
      </w:pPr>
      <w:r w:rsidRPr="00375F81">
        <w:rPr>
          <w:sz w:val="22"/>
          <w:lang w:val="en-GB"/>
        </w:rPr>
        <w:t>Environmental pollution and climate change know no borders and cannot be tackled by countries alone. EU countries have therefore decided to deal with these issues acting jointly at EU level. Over the past decades, the EU has put in place a broad range of environmental legislation. As a result, air, water and soil pollution has been reduced significantly. Today, EU citizens enjoy some of the best water quality in the world and over 18% of EU's territory has been designated as protected areas for nature.</w:t>
      </w:r>
      <w:r w:rsidR="00817054" w:rsidRPr="00375F81">
        <w:rPr>
          <w:sz w:val="22"/>
          <w:lang w:val="en-GB"/>
        </w:rPr>
        <w:t xml:space="preserve"> </w:t>
      </w:r>
      <w:r w:rsidRPr="00375F81">
        <w:rPr>
          <w:sz w:val="22"/>
          <w:lang w:val="en-GB"/>
        </w:rPr>
        <w:t>Anna is not sure about the quality of water in France and Poland. Can she safely drink the tap water and swim in the lakes and in the sea?</w:t>
      </w:r>
    </w:p>
    <w:p w:rsidR="00FC332B" w:rsidRPr="00375F81" w:rsidRDefault="00FC332B" w:rsidP="00817054">
      <w:pPr>
        <w:pStyle w:val="FirstParagraph"/>
        <w:rPr>
          <w:sz w:val="22"/>
          <w:lang w:val="en-GB"/>
        </w:rPr>
      </w:pPr>
      <w:r w:rsidRPr="00375F81">
        <w:rPr>
          <w:sz w:val="22"/>
          <w:lang w:val="en-GB"/>
        </w:rPr>
        <w:t>Which of these statements is FALSE?</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There are EU-wide minimum standards on drinking and bathing water which all EU countries must respect.</w:t>
      </w:r>
      <w:r w:rsidR="00817054" w:rsidRPr="00375F81">
        <w:rPr>
          <w:sz w:val="22"/>
          <w:lang w:val="en-GB"/>
        </w:rPr>
        <w:t xml:space="preserve"> </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During the bathing season, EU countries must inform the public promptly about the quality of bathing water.</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Just above 50% of bathing sites in the EU meet the minimum standards for water quality.</w:t>
      </w:r>
    </w:p>
    <w:p w:rsidR="00FC332B" w:rsidRPr="00375F81" w:rsidRDefault="00FC332B" w:rsidP="00B37DB8">
      <w:pPr>
        <w:pStyle w:val="3"/>
        <w:spacing w:before="24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817054" w:rsidRPr="00375F81">
        <w:rPr>
          <w:rFonts w:asciiTheme="minorHAnsi" w:hAnsiTheme="minorHAnsi"/>
          <w:color w:val="FF0000"/>
          <w:sz w:val="24"/>
          <w:lang w:val="en-GB"/>
        </w:rPr>
        <w:t>10</w:t>
      </w:r>
    </w:p>
    <w:p w:rsidR="00817054" w:rsidRPr="00375F81" w:rsidRDefault="00FC332B" w:rsidP="00862CCB">
      <w:pPr>
        <w:pStyle w:val="FirstParagraph"/>
        <w:rPr>
          <w:sz w:val="22"/>
          <w:lang w:val="en-GB"/>
        </w:rPr>
      </w:pPr>
      <w:r w:rsidRPr="00375F81">
        <w:rPr>
          <w:sz w:val="22"/>
          <w:lang w:val="en-GB"/>
        </w:rPr>
        <w:t>The EU invests in Europe's cities and regions. It co-finances many projects with the aim of creating economic growth and jobs, to improve the environment and to reduce regional disparities in Europe. The resources are used, for example, to finance roads, rails and broadband and to support research projects and start-ups.</w:t>
      </w:r>
      <w:r w:rsidR="00CD02C9" w:rsidRPr="00375F81">
        <w:rPr>
          <w:sz w:val="22"/>
          <w:lang w:val="en-GB"/>
        </w:rPr>
        <w:t xml:space="preserve"> </w:t>
      </w:r>
      <w:r w:rsidRPr="00375F81">
        <w:rPr>
          <w:sz w:val="22"/>
          <w:lang w:val="en-GB"/>
        </w:rPr>
        <w:t>The French city where Anna lives participates in a European project. Together with other European cities, it is developing greater sustainable use of energy in ord</w:t>
      </w:r>
      <w:r w:rsidR="00817054" w:rsidRPr="00375F81">
        <w:rPr>
          <w:sz w:val="22"/>
          <w:lang w:val="en-GB"/>
        </w:rPr>
        <w:t>er to become a low energy city.</w:t>
      </w:r>
    </w:p>
    <w:tbl>
      <w:tblPr>
        <w:tblStyle w:val="ae"/>
        <w:tblW w:w="10031" w:type="dxa"/>
        <w:tblLook w:val="04A0"/>
      </w:tblPr>
      <w:tblGrid>
        <w:gridCol w:w="2660"/>
        <w:gridCol w:w="7371"/>
      </w:tblGrid>
      <w:tr w:rsidR="00817054" w:rsidRPr="00375F81" w:rsidTr="00CD02C9">
        <w:trPr>
          <w:trHeight w:val="2597"/>
        </w:trPr>
        <w:tc>
          <w:tcPr>
            <w:tcW w:w="2660" w:type="dxa"/>
          </w:tcPr>
          <w:p w:rsidR="00817054" w:rsidRPr="00375F81" w:rsidRDefault="00817054" w:rsidP="003312D2">
            <w:pPr>
              <w:pStyle w:val="Compact"/>
              <w:rPr>
                <w:sz w:val="22"/>
                <w:lang w:val="en-GB"/>
              </w:rPr>
            </w:pPr>
            <w:r w:rsidRPr="00375F81">
              <w:rPr>
                <w:rFonts w:cs="Arial"/>
                <w:noProof/>
                <w:color w:val="555555"/>
                <w:lang w:val="el-GR" w:eastAsia="el-GR"/>
              </w:rPr>
              <w:drawing>
                <wp:anchor distT="0" distB="0" distL="114300" distR="114300" simplePos="0" relativeHeight="251696128" behindDoc="0" locked="0" layoutInCell="1" allowOverlap="1">
                  <wp:simplePos x="0" y="0"/>
                  <wp:positionH relativeFrom="column">
                    <wp:posOffset>173355</wp:posOffset>
                  </wp:positionH>
                  <wp:positionV relativeFrom="paragraph">
                    <wp:posOffset>242570</wp:posOffset>
                  </wp:positionV>
                  <wp:extent cx="1347470" cy="1347470"/>
                  <wp:effectExtent l="0" t="0" r="5080" b="5080"/>
                  <wp:wrapSquare wrapText="bothSides"/>
                  <wp:docPr id="36" name="Picture 36" descr="http://europa.eu/teachers-corner/sites/teacherscorner/files/european-project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uropa.eu/teachers-corner/sites/teacherscorner/files/european-projects_1.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anchor>
              </w:drawing>
            </w:r>
          </w:p>
        </w:tc>
        <w:tc>
          <w:tcPr>
            <w:tcW w:w="7371" w:type="dxa"/>
          </w:tcPr>
          <w:p w:rsidR="00817054" w:rsidRPr="00375F81" w:rsidRDefault="00817054" w:rsidP="00CD02C9">
            <w:pPr>
              <w:pStyle w:val="FirstParagraph"/>
              <w:rPr>
                <w:sz w:val="22"/>
                <w:szCs w:val="22"/>
                <w:lang w:val="en-GB"/>
              </w:rPr>
            </w:pPr>
            <w:r w:rsidRPr="00375F81">
              <w:rPr>
                <w:sz w:val="22"/>
                <w:szCs w:val="22"/>
                <w:lang w:val="en-GB"/>
              </w:rPr>
              <w:t xml:space="preserve">Which of these statements is FALSE? </w:t>
            </w:r>
          </w:p>
          <w:p w:rsidR="00817054" w:rsidRPr="00375F81" w:rsidRDefault="00817054" w:rsidP="00F26503">
            <w:pPr>
              <w:pStyle w:val="Compact"/>
              <w:numPr>
                <w:ilvl w:val="0"/>
                <w:numId w:val="19"/>
              </w:numPr>
              <w:spacing w:before="0" w:after="0"/>
              <w:ind w:left="714" w:hanging="357"/>
              <w:rPr>
                <w:sz w:val="22"/>
                <w:lang w:val="en-GB"/>
              </w:rPr>
            </w:pPr>
            <w:r w:rsidRPr="00375F81">
              <w:rPr>
                <w:sz w:val="22"/>
                <w:lang w:val="en-GB"/>
              </w:rPr>
              <w:t>One third of the EU budget is spent on projects benefitting European cities and regions.</w:t>
            </w:r>
          </w:p>
          <w:p w:rsidR="00817054" w:rsidRPr="00375F81" w:rsidRDefault="00817054" w:rsidP="00F26503">
            <w:pPr>
              <w:pStyle w:val="Compact"/>
              <w:numPr>
                <w:ilvl w:val="0"/>
                <w:numId w:val="19"/>
              </w:numPr>
              <w:spacing w:before="0" w:after="0"/>
              <w:ind w:left="714" w:hanging="357"/>
              <w:rPr>
                <w:sz w:val="22"/>
                <w:lang w:val="en-GB"/>
              </w:rPr>
            </w:pPr>
            <w:r w:rsidRPr="00375F81">
              <w:rPr>
                <w:sz w:val="22"/>
                <w:lang w:val="en-GB"/>
              </w:rPr>
              <w:t>Thousands of projects are co-financed every year and around 15 million people take part in these.</w:t>
            </w:r>
          </w:p>
          <w:p w:rsidR="00817054" w:rsidRPr="00375F81" w:rsidRDefault="00817054" w:rsidP="00F26503">
            <w:pPr>
              <w:pStyle w:val="Compact"/>
              <w:numPr>
                <w:ilvl w:val="0"/>
                <w:numId w:val="19"/>
              </w:numPr>
              <w:spacing w:before="0" w:after="0"/>
              <w:ind w:left="714" w:hanging="357"/>
              <w:rPr>
                <w:sz w:val="22"/>
                <w:lang w:val="en-GB"/>
              </w:rPr>
            </w:pPr>
            <w:r w:rsidRPr="00375F81">
              <w:rPr>
                <w:sz w:val="22"/>
                <w:lang w:val="en-GB"/>
              </w:rPr>
              <w:t>Only the least-developed EU countries can benefit from EU funding.</w:t>
            </w:r>
          </w:p>
          <w:p w:rsidR="00817054" w:rsidRPr="00375F81" w:rsidRDefault="00817054" w:rsidP="003312D2">
            <w:pPr>
              <w:pStyle w:val="Compact"/>
              <w:rPr>
                <w:sz w:val="22"/>
                <w:lang w:val="en-GB"/>
              </w:rPr>
            </w:pPr>
          </w:p>
        </w:tc>
      </w:tr>
    </w:tbl>
    <w:p w:rsidR="00B37DB8" w:rsidRPr="00375F81" w:rsidRDefault="00B37DB8">
      <w:pPr>
        <w:rPr>
          <w:rFonts w:eastAsiaTheme="majorEastAsia" w:cstheme="majorBidi"/>
          <w:b/>
          <w:bCs/>
          <w:color w:val="FF0000"/>
          <w:szCs w:val="28"/>
          <w:lang w:val="en-GB"/>
        </w:rPr>
      </w:pPr>
      <w:r w:rsidRPr="00375F81">
        <w:rPr>
          <w:color w:val="FF0000"/>
          <w:lang w:val="en-GB"/>
        </w:rPr>
        <w:br w:type="page"/>
      </w:r>
    </w:p>
    <w:p w:rsidR="00FC332B" w:rsidRPr="00375F81" w:rsidRDefault="00FC332B" w:rsidP="003312D2">
      <w:pPr>
        <w:pStyle w:val="3"/>
        <w:rPr>
          <w:rFonts w:asciiTheme="minorHAnsi" w:hAnsiTheme="minorHAnsi"/>
          <w:color w:val="FF0000"/>
          <w:sz w:val="24"/>
          <w:lang w:val="en-GB"/>
        </w:rPr>
      </w:pPr>
      <w:r w:rsidRPr="00375F81">
        <w:rPr>
          <w:rFonts w:asciiTheme="minorHAnsi" w:hAnsiTheme="minorHAnsi"/>
          <w:color w:val="FF0000"/>
          <w:sz w:val="24"/>
          <w:lang w:val="en-GB"/>
        </w:rPr>
        <w:lastRenderedPageBreak/>
        <w:t xml:space="preserve">Question </w:t>
      </w:r>
      <w:r w:rsidR="00CD02C9" w:rsidRPr="00375F81">
        <w:rPr>
          <w:rFonts w:asciiTheme="minorHAnsi" w:hAnsiTheme="minorHAnsi"/>
          <w:color w:val="FF0000"/>
          <w:sz w:val="24"/>
          <w:lang w:val="en-GB"/>
        </w:rPr>
        <w:t>11</w:t>
      </w:r>
    </w:p>
    <w:p w:rsidR="00FC332B" w:rsidRPr="00375F81" w:rsidRDefault="00CD02C9" w:rsidP="00862CCB">
      <w:pPr>
        <w:pStyle w:val="FirstParagraph"/>
        <w:rPr>
          <w:sz w:val="22"/>
          <w:lang w:val="en-GB"/>
        </w:rPr>
      </w:pPr>
      <w:r w:rsidRPr="00375F81">
        <w:rPr>
          <w:noProof/>
          <w:sz w:val="22"/>
          <w:lang w:val="el-GR" w:eastAsia="el-GR"/>
        </w:rPr>
        <w:drawing>
          <wp:anchor distT="0" distB="0" distL="114300" distR="114300" simplePos="0" relativeHeight="251698176" behindDoc="0" locked="0" layoutInCell="1" allowOverlap="1">
            <wp:simplePos x="0" y="0"/>
            <wp:positionH relativeFrom="column">
              <wp:posOffset>4768215</wp:posOffset>
            </wp:positionH>
            <wp:positionV relativeFrom="paragraph">
              <wp:posOffset>903605</wp:posOffset>
            </wp:positionV>
            <wp:extent cx="1341755" cy="1344295"/>
            <wp:effectExtent l="0" t="0" r="0" b="8255"/>
            <wp:wrapSquare wrapText="bothSides"/>
            <wp:docPr id="39" name="Picture 39" descr="http://europa.eu/teachers-corner/sites/teacherscorner/files/22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uropa.eu/teachers-corner/sites/teacherscorner/files/22_0.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1755" cy="1344295"/>
                    </a:xfrm>
                    <a:prstGeom prst="rect">
                      <a:avLst/>
                    </a:prstGeom>
                    <a:noFill/>
                    <a:ln>
                      <a:noFill/>
                    </a:ln>
                  </pic:spPr>
                </pic:pic>
              </a:graphicData>
            </a:graphic>
          </wp:anchor>
        </w:drawing>
      </w:r>
      <w:r w:rsidR="00FC332B" w:rsidRPr="00375F81">
        <w:rPr>
          <w:sz w:val="22"/>
          <w:lang w:val="en-GB"/>
        </w:rPr>
        <w:t xml:space="preserve">Europe is part of a world that is growing closer and closer together. This is why the EU also has a responsibility to engage at an international level. It does this to safeguard its own interests, and to exert a positive influence on global development. If you want to influence international negotiations - whether it </w:t>
      </w:r>
      <w:proofErr w:type="gramStart"/>
      <w:r w:rsidR="00FC332B" w:rsidRPr="00375F81">
        <w:rPr>
          <w:sz w:val="22"/>
          <w:lang w:val="en-GB"/>
        </w:rPr>
        <w:t>be</w:t>
      </w:r>
      <w:proofErr w:type="gramEnd"/>
      <w:r w:rsidR="00FC332B" w:rsidRPr="00375F81">
        <w:rPr>
          <w:sz w:val="22"/>
          <w:lang w:val="en-GB"/>
        </w:rPr>
        <w:t xml:space="preserve"> on trade, climate change or diplomacy – it is better to speak with one voice.</w:t>
      </w:r>
      <w:r w:rsidRPr="00375F81">
        <w:rPr>
          <w:sz w:val="22"/>
          <w:lang w:val="en-GB"/>
        </w:rPr>
        <w:t xml:space="preserve"> </w:t>
      </w:r>
      <w:r w:rsidR="00FC332B" w:rsidRPr="00375F81">
        <w:rPr>
          <w:sz w:val="22"/>
          <w:lang w:val="en-GB"/>
        </w:rPr>
        <w:t>Anna meets many people in France, some from non-EU countries. In a discussion with some visitors from Australia,</w:t>
      </w:r>
      <w:proofErr w:type="gramStart"/>
      <w:r w:rsidR="00FC332B" w:rsidRPr="00375F81">
        <w:rPr>
          <w:sz w:val="22"/>
          <w:lang w:val="en-GB"/>
        </w:rPr>
        <w:t>  she</w:t>
      </w:r>
      <w:proofErr w:type="gramEnd"/>
      <w:r w:rsidR="00FC332B" w:rsidRPr="00375F81">
        <w:rPr>
          <w:sz w:val="22"/>
          <w:lang w:val="en-GB"/>
        </w:rPr>
        <w:t xml:space="preserve"> makes three statements about the role of Europe in the world.</w:t>
      </w:r>
    </w:p>
    <w:p w:rsidR="00FC332B" w:rsidRPr="00375F81" w:rsidRDefault="00FC332B" w:rsidP="00CD02C9">
      <w:pPr>
        <w:pStyle w:val="FirstParagraph"/>
        <w:rPr>
          <w:sz w:val="22"/>
          <w:lang w:val="en-GB"/>
        </w:rPr>
      </w:pPr>
      <w:r w:rsidRPr="00375F81">
        <w:rPr>
          <w:sz w:val="22"/>
          <w:lang w:val="en-GB"/>
        </w:rPr>
        <w:t>She is wrong about one thing; do you know which?</w:t>
      </w:r>
      <w:r w:rsidR="00CD02C9" w:rsidRPr="00375F81">
        <w:rPr>
          <w:sz w:val="22"/>
          <w:lang w:val="en-GB"/>
        </w:rPr>
        <w:t xml:space="preserve"> </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The EU is the largest single donor of development aid in the world.</w:t>
      </w:r>
      <w:r w:rsidR="00CD02C9" w:rsidRPr="00375F81">
        <w:rPr>
          <w:sz w:val="22"/>
          <w:lang w:val="en-GB"/>
        </w:rPr>
        <w:t xml:space="preserve"> </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Europeans make up 15 % of the global population.</w:t>
      </w:r>
      <w:r w:rsidR="00CD02C9" w:rsidRPr="00375F81">
        <w:rPr>
          <w:sz w:val="22"/>
          <w:lang w:val="en-GB"/>
        </w:rPr>
        <w:t xml:space="preserve"> </w:t>
      </w:r>
    </w:p>
    <w:p w:rsidR="00FC332B" w:rsidRPr="00375F81" w:rsidRDefault="00FC332B" w:rsidP="00F26503">
      <w:pPr>
        <w:pStyle w:val="Compact"/>
        <w:numPr>
          <w:ilvl w:val="0"/>
          <w:numId w:val="19"/>
        </w:numPr>
        <w:spacing w:before="0" w:after="0"/>
        <w:ind w:left="714" w:hanging="357"/>
        <w:rPr>
          <w:sz w:val="22"/>
          <w:lang w:val="en-GB"/>
        </w:rPr>
      </w:pPr>
      <w:r w:rsidRPr="00375F81">
        <w:rPr>
          <w:sz w:val="22"/>
          <w:lang w:val="en-GB"/>
        </w:rPr>
        <w:t>The EU stands for democracy and the rule of law throughout the world and was awarded the Nobel Peace Prize in 2012.</w:t>
      </w:r>
    </w:p>
    <w:p w:rsidR="00FC332B" w:rsidRPr="00375F81" w:rsidRDefault="00FC332B"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CD02C9" w:rsidRPr="00375F81">
        <w:rPr>
          <w:rFonts w:asciiTheme="minorHAnsi" w:hAnsiTheme="minorHAnsi"/>
          <w:color w:val="FF0000"/>
          <w:sz w:val="24"/>
          <w:lang w:val="en-GB"/>
        </w:rPr>
        <w:t>12</w:t>
      </w:r>
    </w:p>
    <w:p w:rsidR="00EB0089" w:rsidRPr="00375F81" w:rsidRDefault="00FC332B" w:rsidP="00EB0089">
      <w:pPr>
        <w:pStyle w:val="FirstParagraph"/>
        <w:rPr>
          <w:sz w:val="22"/>
          <w:lang w:val="en-GB"/>
        </w:rPr>
      </w:pPr>
      <w:r w:rsidRPr="00375F81">
        <w:rPr>
          <w:sz w:val="22"/>
          <w:lang w:val="en-GB"/>
        </w:rPr>
        <w:t>Back in Sweden, Anna tells her grandmother about her European adventures. Her grandmother says that like most things, the EU also has a cost. So they try to find out more about the size of the EU bud</w:t>
      </w:r>
      <w:r w:rsidR="00EB0089" w:rsidRPr="00375F81">
        <w:rPr>
          <w:sz w:val="22"/>
          <w:lang w:val="en-GB"/>
        </w:rPr>
        <w:t>get and how the money is spent.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6960"/>
      </w:tblGrid>
      <w:tr w:rsidR="00EB0089" w:rsidRPr="00375F81" w:rsidTr="00B37DB8">
        <w:tc>
          <w:tcPr>
            <w:tcW w:w="2660" w:type="dxa"/>
          </w:tcPr>
          <w:p w:rsidR="00EB0089" w:rsidRPr="00375F81" w:rsidRDefault="00EB0089" w:rsidP="00B37DB8">
            <w:pPr>
              <w:pStyle w:val="Compact"/>
              <w:spacing w:before="240"/>
              <w:rPr>
                <w:sz w:val="22"/>
                <w:lang w:val="en-GB"/>
              </w:rPr>
            </w:pPr>
            <w:r w:rsidRPr="00375F81">
              <w:rPr>
                <w:rFonts w:cs="Arial"/>
                <w:noProof/>
                <w:color w:val="555555"/>
                <w:lang w:val="el-GR" w:eastAsia="el-GR"/>
              </w:rPr>
              <w:drawing>
                <wp:inline distT="0" distB="0" distL="0" distR="0">
                  <wp:extent cx="1525979" cy="1525979"/>
                  <wp:effectExtent l="0" t="0" r="0" b="0"/>
                  <wp:docPr id="40" name="Picture 40" descr="http://europa.eu/teachers-corner/sites/teacherscorner/files/fotolia_9752713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uropa.eu/teachers-corner/sites/teacherscorner/files/fotolia_97527133_s.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979" cy="1525979"/>
                          </a:xfrm>
                          <a:prstGeom prst="rect">
                            <a:avLst/>
                          </a:prstGeom>
                          <a:noFill/>
                          <a:ln>
                            <a:noFill/>
                          </a:ln>
                        </pic:spPr>
                      </pic:pic>
                    </a:graphicData>
                  </a:graphic>
                </wp:inline>
              </w:drawing>
            </w:r>
          </w:p>
        </w:tc>
        <w:tc>
          <w:tcPr>
            <w:tcW w:w="6960" w:type="dxa"/>
          </w:tcPr>
          <w:p w:rsidR="00EB0089" w:rsidRPr="00375F81" w:rsidRDefault="00EB0089" w:rsidP="00EB0089">
            <w:pPr>
              <w:pStyle w:val="FirstParagraph"/>
              <w:rPr>
                <w:sz w:val="22"/>
                <w:szCs w:val="22"/>
                <w:lang w:val="en-GB"/>
              </w:rPr>
            </w:pPr>
            <w:r w:rsidRPr="00375F81">
              <w:rPr>
                <w:sz w:val="22"/>
                <w:szCs w:val="22"/>
                <w:lang w:val="en-GB"/>
              </w:rPr>
              <w:t xml:space="preserve">Which of these statements is FALSE? </w:t>
            </w:r>
          </w:p>
          <w:p w:rsidR="00EB0089" w:rsidRPr="00375F81" w:rsidRDefault="00EB0089" w:rsidP="00F26503">
            <w:pPr>
              <w:pStyle w:val="Compact"/>
              <w:numPr>
                <w:ilvl w:val="0"/>
                <w:numId w:val="19"/>
              </w:numPr>
              <w:spacing w:before="0" w:after="0"/>
              <w:ind w:left="714" w:hanging="357"/>
              <w:rPr>
                <w:sz w:val="22"/>
                <w:lang w:val="en-GB"/>
              </w:rPr>
            </w:pPr>
            <w:r w:rsidRPr="00375F81">
              <w:rPr>
                <w:sz w:val="22"/>
                <w:lang w:val="en-GB"/>
              </w:rPr>
              <w:t>In 2016, the EU budget is € 155 billion. This corresponds to 10% of the EU countries' GDP - the total value of all goods and services produced in the EU.</w:t>
            </w:r>
          </w:p>
          <w:p w:rsidR="00EB0089" w:rsidRPr="00375F81" w:rsidRDefault="00EB0089" w:rsidP="00F26503">
            <w:pPr>
              <w:pStyle w:val="Compact"/>
              <w:numPr>
                <w:ilvl w:val="0"/>
                <w:numId w:val="19"/>
              </w:numPr>
              <w:spacing w:before="0" w:after="0"/>
              <w:ind w:left="714" w:hanging="357"/>
              <w:rPr>
                <w:sz w:val="22"/>
                <w:lang w:val="en-GB"/>
              </w:rPr>
            </w:pPr>
            <w:r w:rsidRPr="00375F81">
              <w:rPr>
                <w:sz w:val="22"/>
                <w:lang w:val="en-GB"/>
              </w:rPr>
              <w:t>Around 6% of the EU budget is spent on administration. 94% goes to the EU countries for policies and programmes that benefit citizens directly, and to countries outside the EU.</w:t>
            </w:r>
          </w:p>
          <w:p w:rsidR="00EB0089" w:rsidRPr="00375F81" w:rsidRDefault="00EB0089" w:rsidP="00F26503">
            <w:pPr>
              <w:pStyle w:val="Compact"/>
              <w:numPr>
                <w:ilvl w:val="0"/>
                <w:numId w:val="19"/>
              </w:numPr>
              <w:spacing w:before="0" w:after="0"/>
              <w:ind w:left="714" w:hanging="357"/>
              <w:rPr>
                <w:sz w:val="22"/>
                <w:lang w:val="en-GB"/>
              </w:rPr>
            </w:pPr>
            <w:r w:rsidRPr="00375F81">
              <w:rPr>
                <w:sz w:val="22"/>
                <w:lang w:val="en-GB"/>
              </w:rPr>
              <w:t>At least 20% of the budget for 2014-2020 should be spent on actions related to climate change.</w:t>
            </w:r>
          </w:p>
          <w:p w:rsidR="00EB0089" w:rsidRPr="00375F81" w:rsidRDefault="00EB0089" w:rsidP="003312D2">
            <w:pPr>
              <w:pStyle w:val="Compact"/>
              <w:rPr>
                <w:sz w:val="22"/>
                <w:lang w:val="en-GB"/>
              </w:rPr>
            </w:pPr>
          </w:p>
        </w:tc>
      </w:tr>
    </w:tbl>
    <w:p w:rsidR="00862CCB" w:rsidRPr="00375F81" w:rsidRDefault="00862CCB" w:rsidP="00862CCB">
      <w:pPr>
        <w:pStyle w:val="FirstParagraph"/>
        <w:rPr>
          <w:sz w:val="22"/>
          <w:lang w:val="en-GB"/>
        </w:rPr>
      </w:pPr>
      <w:r w:rsidRPr="00375F81">
        <w:rPr>
          <w:sz w:val="22"/>
          <w:lang w:val="en-GB"/>
        </w:rPr>
        <w:br w:type="page"/>
      </w:r>
    </w:p>
    <w:p w:rsidR="00701153" w:rsidRPr="00375F81" w:rsidRDefault="00701153" w:rsidP="00D924A3">
      <w:pPr>
        <w:pStyle w:val="Compact"/>
        <w:spacing w:after="480"/>
        <w:jc w:val="center"/>
        <w:rPr>
          <w:b/>
          <w:caps/>
          <w:color w:val="FF0000"/>
          <w:sz w:val="40"/>
          <w:szCs w:val="40"/>
          <w:lang w:val="en-GB"/>
        </w:rPr>
      </w:pPr>
      <w:r w:rsidRPr="00375F81">
        <w:rPr>
          <w:b/>
          <w:caps/>
          <w:color w:val="FF0000"/>
          <w:sz w:val="40"/>
          <w:szCs w:val="40"/>
          <w:lang w:val="en-GB"/>
        </w:rPr>
        <w:lastRenderedPageBreak/>
        <w:t>WHAT IS ON THE EU'S AGENDA?</w:t>
      </w:r>
    </w:p>
    <w:p w:rsidR="00701153" w:rsidRPr="00375F81" w:rsidRDefault="00701153" w:rsidP="00B37DB8">
      <w:pPr>
        <w:pStyle w:val="Compact"/>
        <w:spacing w:before="180" w:after="180"/>
        <w:rPr>
          <w:color w:val="000000" w:themeColor="text1"/>
          <w:szCs w:val="28"/>
          <w:lang w:val="en-GB"/>
        </w:rPr>
      </w:pPr>
      <w:r w:rsidRPr="00375F81">
        <w:rPr>
          <w:rFonts w:eastAsia="Times New Roman" w:cs="Times New Roman"/>
          <w:color w:val="000000" w:themeColor="text1"/>
          <w:szCs w:val="28"/>
          <w:lang w:val="en-GB" w:eastAsia="nl-BE"/>
        </w:rPr>
        <w:t>The European Union has achieved what it was originally created for: peace between its Members, which has now lasted for more than 60 years. This is all fine, you might think, but where are we heading now? How does the EU tackle the challenges of today?</w:t>
      </w:r>
    </w:p>
    <w:p w:rsidR="00701153" w:rsidRPr="00375F81" w:rsidRDefault="00701153" w:rsidP="003312D2">
      <w:pPr>
        <w:pStyle w:val="Compact"/>
        <w:rPr>
          <w:rFonts w:eastAsia="Times New Roman" w:cs="Times New Roman"/>
          <w:caps/>
          <w:color w:val="000000" w:themeColor="text1"/>
          <w:szCs w:val="28"/>
          <w:lang w:val="en-GB" w:eastAsia="nl-BE"/>
        </w:rPr>
      </w:pPr>
      <w:r w:rsidRPr="00375F81">
        <w:rPr>
          <w:rFonts w:eastAsia="Times New Roman" w:cs="Times New Roman"/>
          <w:color w:val="000000" w:themeColor="text1"/>
          <w:szCs w:val="28"/>
          <w:lang w:val="en-GB" w:eastAsia="nl-BE"/>
        </w:rPr>
        <w:t>Let's have a look at some of the 'hot issues' the EU is working on.</w:t>
      </w:r>
    </w:p>
    <w:p w:rsidR="00C33AD5" w:rsidRPr="00375F81" w:rsidRDefault="00C33AD5" w:rsidP="00B37DB8">
      <w:pPr>
        <w:pStyle w:val="Compact"/>
        <w:spacing w:before="180" w:after="180"/>
        <w:rPr>
          <w:rFonts w:eastAsia="Times New Roman" w:cs="Times New Roman"/>
          <w:color w:val="000000" w:themeColor="text1"/>
          <w:szCs w:val="28"/>
          <w:lang w:val="en-GB" w:eastAsia="nl-BE"/>
        </w:rPr>
      </w:pPr>
    </w:p>
    <w:p w:rsidR="00701153" w:rsidRPr="00375F81" w:rsidRDefault="00701153" w:rsidP="003312D2">
      <w:pPr>
        <w:pStyle w:val="3"/>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EB0089" w:rsidRPr="00375F81">
        <w:rPr>
          <w:rFonts w:asciiTheme="minorHAnsi" w:hAnsiTheme="minorHAnsi"/>
          <w:color w:val="FF0000"/>
          <w:sz w:val="24"/>
          <w:lang w:val="en-GB"/>
        </w:rPr>
        <w:t>1</w:t>
      </w:r>
    </w:p>
    <w:p w:rsidR="00701153" w:rsidRPr="00375F81" w:rsidRDefault="00701153" w:rsidP="003312D2">
      <w:pPr>
        <w:pStyle w:val="FirstParagraph"/>
        <w:rPr>
          <w:sz w:val="22"/>
          <w:lang w:val="en-GB"/>
        </w:rPr>
      </w:pPr>
      <w:r w:rsidRPr="00375F81">
        <w:rPr>
          <w:sz w:val="22"/>
          <w:lang w:val="en-GB"/>
        </w:rPr>
        <w:t xml:space="preserve">The European Commission represents the interests of the European Union as a whole and makes </w:t>
      </w:r>
      <w:r w:rsidRPr="00375F81">
        <w:rPr>
          <w:rFonts w:eastAsia="Times New Roman" w:cs="Times New Roman"/>
          <w:color w:val="000000" w:themeColor="text1"/>
          <w:sz w:val="22"/>
          <w:szCs w:val="22"/>
          <w:lang w:val="en-GB" w:eastAsia="nl-BE"/>
        </w:rPr>
        <w:t xml:space="preserve">proposals on what to do at EU level. In 2014, Jean-Claude </w:t>
      </w:r>
      <w:proofErr w:type="spellStart"/>
      <w:r w:rsidRPr="00375F81">
        <w:rPr>
          <w:rFonts w:eastAsia="Times New Roman" w:cs="Times New Roman"/>
          <w:color w:val="000000" w:themeColor="text1"/>
          <w:sz w:val="22"/>
          <w:szCs w:val="22"/>
          <w:lang w:val="en-GB" w:eastAsia="nl-BE"/>
        </w:rPr>
        <w:t>Juncker</w:t>
      </w:r>
      <w:proofErr w:type="spellEnd"/>
      <w:r w:rsidRPr="00375F81">
        <w:rPr>
          <w:rFonts w:eastAsia="Times New Roman" w:cs="Times New Roman"/>
          <w:color w:val="000000" w:themeColor="text1"/>
          <w:sz w:val="22"/>
          <w:szCs w:val="22"/>
          <w:lang w:val="en-GB" w:eastAsia="nl-BE"/>
        </w:rPr>
        <w:t xml:space="preserve"> was elected as Commission President</w:t>
      </w:r>
      <w:r w:rsidRPr="00375F81">
        <w:rPr>
          <w:sz w:val="22"/>
          <w:lang w:val="en-GB"/>
        </w:rPr>
        <w:t xml:space="preserve"> by the European Parliament on the basis of a political programme focused on 10 key priorities. Let's have a look at some of these and see if you also think they are important.</w:t>
      </w:r>
    </w:p>
    <w:p w:rsidR="00701153" w:rsidRPr="00375F81" w:rsidRDefault="003314C2" w:rsidP="003314C2">
      <w:pPr>
        <w:pStyle w:val="FirstParagraph"/>
        <w:rPr>
          <w:sz w:val="22"/>
          <w:szCs w:val="22"/>
          <w:lang w:val="en-GB"/>
        </w:rPr>
      </w:pPr>
      <w:r w:rsidRPr="00375F81">
        <w:rPr>
          <w:rFonts w:cs="Arial"/>
          <w:noProof/>
          <w:color w:val="555555"/>
          <w:lang w:val="el-GR" w:eastAsia="el-GR"/>
        </w:rPr>
        <w:drawing>
          <wp:anchor distT="0" distB="0" distL="114300" distR="114300" simplePos="0" relativeHeight="251699200" behindDoc="0" locked="0" layoutInCell="1" allowOverlap="1">
            <wp:simplePos x="0" y="0"/>
            <wp:positionH relativeFrom="column">
              <wp:posOffset>4834890</wp:posOffset>
            </wp:positionH>
            <wp:positionV relativeFrom="paragraph">
              <wp:posOffset>73660</wp:posOffset>
            </wp:positionV>
            <wp:extent cx="1347470" cy="1347470"/>
            <wp:effectExtent l="0" t="0" r="5080" b="5080"/>
            <wp:wrapSquare wrapText="bothSides"/>
            <wp:docPr id="41" name="Picture 41" descr="http://europa.eu/teachers-corner/sites/teacherscorner/files/p026201000101-93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pa.eu/teachers-corner/sites/teacherscorner/files/p026201000101-939904.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7470" cy="1347470"/>
                    </a:xfrm>
                    <a:prstGeom prst="rect">
                      <a:avLst/>
                    </a:prstGeom>
                    <a:noFill/>
                    <a:ln>
                      <a:noFill/>
                    </a:ln>
                  </pic:spPr>
                </pic:pic>
              </a:graphicData>
            </a:graphic>
          </wp:anchor>
        </w:drawing>
      </w:r>
      <w:r w:rsidR="00701153" w:rsidRPr="00375F81">
        <w:rPr>
          <w:sz w:val="22"/>
          <w:szCs w:val="22"/>
          <w:lang w:val="en-GB"/>
        </w:rPr>
        <w:t>Which of the following is NOT a priority of the EU?</w:t>
      </w:r>
      <w:r w:rsidRPr="00375F81">
        <w:rPr>
          <w:sz w:val="22"/>
          <w:szCs w:val="22"/>
          <w:lang w:val="en-GB"/>
        </w:rPr>
        <w:t xml:space="preserve"> </w:t>
      </w:r>
    </w:p>
    <w:p w:rsidR="00701153" w:rsidRPr="00375F81" w:rsidRDefault="00701153" w:rsidP="00F26503">
      <w:pPr>
        <w:pStyle w:val="Compact"/>
        <w:numPr>
          <w:ilvl w:val="0"/>
          <w:numId w:val="19"/>
        </w:numPr>
        <w:spacing w:before="0" w:after="0"/>
        <w:ind w:left="714" w:hanging="357"/>
        <w:rPr>
          <w:sz w:val="22"/>
          <w:lang w:val="en-GB"/>
        </w:rPr>
      </w:pPr>
      <w:r w:rsidRPr="00375F81">
        <w:rPr>
          <w:sz w:val="22"/>
          <w:lang w:val="en-GB"/>
        </w:rPr>
        <w:t>We should have the same education in maths, history and English all over Europe.</w:t>
      </w:r>
    </w:p>
    <w:p w:rsidR="00701153" w:rsidRPr="00375F81" w:rsidRDefault="00701153" w:rsidP="00F26503">
      <w:pPr>
        <w:pStyle w:val="Compact"/>
        <w:numPr>
          <w:ilvl w:val="0"/>
          <w:numId w:val="19"/>
        </w:numPr>
        <w:spacing w:before="0" w:after="0"/>
        <w:ind w:left="714" w:hanging="357"/>
        <w:rPr>
          <w:sz w:val="22"/>
          <w:lang w:val="en-GB"/>
        </w:rPr>
      </w:pPr>
      <w:r w:rsidRPr="00375F81">
        <w:rPr>
          <w:sz w:val="22"/>
          <w:lang w:val="en-GB"/>
        </w:rPr>
        <w:t>We should get Europe's economy growing again to create more jobs.</w:t>
      </w:r>
    </w:p>
    <w:p w:rsidR="00701153" w:rsidRPr="00375F81" w:rsidRDefault="00701153" w:rsidP="00F26503">
      <w:pPr>
        <w:pStyle w:val="Compact"/>
        <w:numPr>
          <w:ilvl w:val="0"/>
          <w:numId w:val="19"/>
        </w:numPr>
        <w:spacing w:before="0" w:after="0"/>
        <w:ind w:left="714" w:hanging="357"/>
        <w:rPr>
          <w:sz w:val="22"/>
          <w:lang w:val="en-GB"/>
        </w:rPr>
      </w:pPr>
      <w:r w:rsidRPr="00375F81">
        <w:rPr>
          <w:sz w:val="22"/>
          <w:lang w:val="en-GB"/>
        </w:rPr>
        <w:t>We should ensure that we have secure, affordable and climate-friendly energy in Europe.</w:t>
      </w:r>
    </w:p>
    <w:p w:rsidR="00C33AD5" w:rsidRPr="00375F81" w:rsidRDefault="00C33AD5" w:rsidP="00B37DB8">
      <w:pPr>
        <w:pStyle w:val="FirstParagraph"/>
        <w:rPr>
          <w:sz w:val="22"/>
          <w:lang w:val="en-GB"/>
        </w:rPr>
      </w:pPr>
    </w:p>
    <w:p w:rsidR="00701153" w:rsidRPr="00375F81" w:rsidRDefault="00701153" w:rsidP="003312D2">
      <w:pPr>
        <w:pStyle w:val="3"/>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3314C2" w:rsidRPr="00375F81">
        <w:rPr>
          <w:rFonts w:asciiTheme="minorHAnsi" w:hAnsiTheme="minorHAnsi"/>
          <w:color w:val="FF0000"/>
          <w:sz w:val="24"/>
          <w:lang w:val="en-GB"/>
        </w:rPr>
        <w:t>2</w:t>
      </w:r>
    </w:p>
    <w:p w:rsidR="00701153" w:rsidRPr="00375F81" w:rsidRDefault="00701153" w:rsidP="003312D2">
      <w:pPr>
        <w:pStyle w:val="FirstParagraph"/>
        <w:rPr>
          <w:sz w:val="22"/>
          <w:lang w:val="en-GB"/>
        </w:rPr>
      </w:pPr>
      <w:r w:rsidRPr="00375F81">
        <w:rPr>
          <w:sz w:val="22"/>
          <w:lang w:val="en-GB"/>
        </w:rPr>
        <w:t>Since the start of the global economic crisis in 2008, Europe has been suffering from high unemployment and slow economic growth. A lack of confidence means that businesses are investing less than they could. If we invest more, the economy will grow and there will be more jobs. But if we only use public funds for investments, it would create public debt. So we must also find more private investors.</w:t>
      </w:r>
    </w:p>
    <w:p w:rsidR="003314C2" w:rsidRPr="00375F81" w:rsidRDefault="00701153" w:rsidP="00C33AD5">
      <w:pPr>
        <w:pStyle w:val="a0"/>
        <w:spacing w:before="0" w:after="0"/>
        <w:rPr>
          <w:sz w:val="22"/>
          <w:lang w:val="en-GB"/>
        </w:rPr>
      </w:pPr>
      <w:r w:rsidRPr="00375F81">
        <w:rPr>
          <w:sz w:val="22"/>
          <w:lang w:val="en-GB"/>
        </w:rPr>
        <w:t>This is why the EU has launched a new fund for strategic investments. It will use both public and private sources in a smart way. Every euro put into the fund from public sources will generate about €15 of new investments.</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6818"/>
      </w:tblGrid>
      <w:tr w:rsidR="003314C2" w:rsidRPr="00375F81" w:rsidTr="00B37DB8">
        <w:tc>
          <w:tcPr>
            <w:tcW w:w="2802" w:type="dxa"/>
          </w:tcPr>
          <w:p w:rsidR="003314C2" w:rsidRPr="00375F81" w:rsidRDefault="003314C2" w:rsidP="000229BD">
            <w:pPr>
              <w:pStyle w:val="Compact"/>
              <w:spacing w:after="0"/>
              <w:rPr>
                <w:sz w:val="22"/>
                <w:lang w:val="en-GB"/>
              </w:rPr>
            </w:pPr>
            <w:r w:rsidRPr="00375F81">
              <w:rPr>
                <w:rFonts w:cs="Arial"/>
                <w:noProof/>
                <w:color w:val="555555"/>
                <w:lang w:val="el-GR" w:eastAsia="el-GR"/>
              </w:rPr>
              <w:drawing>
                <wp:anchor distT="0" distB="0" distL="114300" distR="114300" simplePos="0" relativeHeight="251700224" behindDoc="0" locked="0" layoutInCell="1" allowOverlap="1">
                  <wp:simplePos x="0" y="0"/>
                  <wp:positionH relativeFrom="column">
                    <wp:posOffset>21590</wp:posOffset>
                  </wp:positionH>
                  <wp:positionV relativeFrom="paragraph">
                    <wp:posOffset>163195</wp:posOffset>
                  </wp:positionV>
                  <wp:extent cx="1574165" cy="1574165"/>
                  <wp:effectExtent l="0" t="0" r="6985" b="6985"/>
                  <wp:wrapSquare wrapText="bothSides"/>
                  <wp:docPr id="42" name="Picture 42" descr="http://europa.eu/teachers-corner/sites/teacherscorner/files/fotolia_86438962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pa.eu/teachers-corner/sites/teacherscorner/files/fotolia_86438962_s.jpg"/>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74165" cy="1574165"/>
                          </a:xfrm>
                          <a:prstGeom prst="rect">
                            <a:avLst/>
                          </a:prstGeom>
                          <a:noFill/>
                          <a:ln>
                            <a:noFill/>
                          </a:ln>
                        </pic:spPr>
                      </pic:pic>
                    </a:graphicData>
                  </a:graphic>
                </wp:anchor>
              </w:drawing>
            </w:r>
          </w:p>
        </w:tc>
        <w:tc>
          <w:tcPr>
            <w:tcW w:w="6818" w:type="dxa"/>
          </w:tcPr>
          <w:p w:rsidR="00C33AD5" w:rsidRPr="00375F81" w:rsidRDefault="00C33AD5" w:rsidP="00C33AD5">
            <w:pPr>
              <w:pStyle w:val="FirstParagraph"/>
              <w:rPr>
                <w:sz w:val="22"/>
                <w:szCs w:val="22"/>
                <w:lang w:val="en-GB"/>
              </w:rPr>
            </w:pPr>
            <w:r w:rsidRPr="00375F81">
              <w:rPr>
                <w:sz w:val="22"/>
                <w:szCs w:val="22"/>
                <w:lang w:val="en-GB"/>
              </w:rPr>
              <w:t xml:space="preserve">Which of these statements is FALSE? </w:t>
            </w:r>
          </w:p>
          <w:p w:rsidR="00C33AD5" w:rsidRPr="00375F81" w:rsidRDefault="00C33AD5" w:rsidP="00F26503">
            <w:pPr>
              <w:pStyle w:val="Compact"/>
              <w:numPr>
                <w:ilvl w:val="0"/>
                <w:numId w:val="20"/>
              </w:numPr>
              <w:rPr>
                <w:sz w:val="22"/>
                <w:lang w:val="en-GB"/>
              </w:rPr>
            </w:pPr>
            <w:r w:rsidRPr="00375F81">
              <w:rPr>
                <w:sz w:val="22"/>
                <w:lang w:val="en-GB"/>
              </w:rPr>
              <w:t>The new fund will mobilise at least €315 billion of investment over three years, without creating new debt.</w:t>
            </w:r>
          </w:p>
          <w:p w:rsidR="00C33AD5" w:rsidRPr="00375F81" w:rsidRDefault="00C33AD5" w:rsidP="00F26503">
            <w:pPr>
              <w:pStyle w:val="Compact"/>
              <w:numPr>
                <w:ilvl w:val="0"/>
                <w:numId w:val="20"/>
              </w:numPr>
              <w:rPr>
                <w:sz w:val="22"/>
                <w:lang w:val="en-GB"/>
              </w:rPr>
            </w:pPr>
            <w:r w:rsidRPr="00375F81">
              <w:rPr>
                <w:sz w:val="22"/>
                <w:lang w:val="en-GB"/>
              </w:rPr>
              <w:t>The money will be used to build new broadband networks and energy grids. No other projects are planned.</w:t>
            </w:r>
          </w:p>
          <w:p w:rsidR="00C33AD5" w:rsidRPr="00375F81" w:rsidRDefault="00C33AD5" w:rsidP="00F26503">
            <w:pPr>
              <w:pStyle w:val="Compact"/>
              <w:numPr>
                <w:ilvl w:val="0"/>
                <w:numId w:val="20"/>
              </w:numPr>
              <w:rPr>
                <w:sz w:val="22"/>
                <w:lang w:val="en-GB"/>
              </w:rPr>
            </w:pPr>
            <w:r w:rsidRPr="00375F81">
              <w:rPr>
                <w:sz w:val="22"/>
                <w:lang w:val="en-GB"/>
              </w:rPr>
              <w:t>The ultimate aim is to create more jobs in the EU.</w:t>
            </w:r>
          </w:p>
          <w:p w:rsidR="00C33AD5" w:rsidRPr="00375F81" w:rsidRDefault="00C33AD5" w:rsidP="003312D2">
            <w:pPr>
              <w:pStyle w:val="Compact"/>
              <w:rPr>
                <w:sz w:val="22"/>
                <w:lang w:val="en-GB"/>
              </w:rPr>
            </w:pPr>
          </w:p>
        </w:tc>
      </w:tr>
    </w:tbl>
    <w:p w:rsidR="00701153" w:rsidRPr="00375F81" w:rsidRDefault="00701153" w:rsidP="003312D2">
      <w:pPr>
        <w:pStyle w:val="3"/>
        <w:rPr>
          <w:rFonts w:asciiTheme="minorHAnsi" w:hAnsiTheme="minorHAnsi"/>
          <w:color w:val="FF0000"/>
          <w:sz w:val="24"/>
          <w:lang w:val="en-GB"/>
        </w:rPr>
      </w:pPr>
      <w:r w:rsidRPr="00375F81">
        <w:rPr>
          <w:rFonts w:asciiTheme="minorHAnsi" w:hAnsiTheme="minorHAnsi"/>
          <w:color w:val="FF0000"/>
          <w:sz w:val="24"/>
          <w:lang w:val="en-GB"/>
        </w:rPr>
        <w:lastRenderedPageBreak/>
        <w:t xml:space="preserve">Question </w:t>
      </w:r>
      <w:r w:rsidR="00C33AD5" w:rsidRPr="00375F81">
        <w:rPr>
          <w:rFonts w:asciiTheme="minorHAnsi" w:hAnsiTheme="minorHAnsi"/>
          <w:color w:val="FF0000"/>
          <w:sz w:val="24"/>
          <w:lang w:val="en-GB"/>
        </w:rPr>
        <w:t>3</w:t>
      </w:r>
    </w:p>
    <w:p w:rsidR="00701153" w:rsidRPr="00375F81" w:rsidRDefault="00B37DB8" w:rsidP="003312D2">
      <w:pPr>
        <w:pStyle w:val="FirstParagraph"/>
        <w:rPr>
          <w:sz w:val="22"/>
          <w:lang w:val="en-GB"/>
        </w:rPr>
      </w:pPr>
      <w:r w:rsidRPr="00375F81">
        <w:rPr>
          <w:rFonts w:cs="Arial"/>
          <w:noProof/>
          <w:color w:val="555555"/>
          <w:lang w:val="el-GR" w:eastAsia="el-GR"/>
        </w:rPr>
        <w:drawing>
          <wp:anchor distT="0" distB="0" distL="114300" distR="114300" simplePos="0" relativeHeight="251701248" behindDoc="0" locked="0" layoutInCell="1" allowOverlap="1">
            <wp:simplePos x="0" y="0"/>
            <wp:positionH relativeFrom="column">
              <wp:posOffset>4743450</wp:posOffset>
            </wp:positionH>
            <wp:positionV relativeFrom="paragraph">
              <wp:posOffset>894715</wp:posOffset>
            </wp:positionV>
            <wp:extent cx="1323975" cy="1323975"/>
            <wp:effectExtent l="0" t="0" r="9525" b="9525"/>
            <wp:wrapSquare wrapText="bothSides"/>
            <wp:docPr id="43" name="Picture 43" descr="http://europa.eu/teachers-corner/sites/teacherscorner/files/fotolia_8998416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uropa.eu/teachers-corner/sites/teacherscorner/files/fotolia_89984164_s.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anchor>
        </w:drawing>
      </w:r>
      <w:r w:rsidR="00701153" w:rsidRPr="00375F81">
        <w:rPr>
          <w:sz w:val="22"/>
          <w:lang w:val="en-GB"/>
        </w:rPr>
        <w:t>The internet and digital technologies are transforming the world. The EU has created a single market of more than 500 million people. It offers opportunities for businesses and a greater choice and lower prices for consumers. It works well for most physical goods and services. 'Online' there are still a lot of barriers. The EU is working on ways to open up digital opportunities for people and businesses and to create the right conditions for innovative European start-ups.</w:t>
      </w:r>
    </w:p>
    <w:p w:rsidR="00701153" w:rsidRPr="00375F81" w:rsidRDefault="00701153" w:rsidP="00C33AD5">
      <w:pPr>
        <w:pStyle w:val="FirstParagraph"/>
        <w:rPr>
          <w:sz w:val="22"/>
          <w:szCs w:val="22"/>
          <w:lang w:val="en-GB"/>
        </w:rPr>
      </w:pPr>
      <w:r w:rsidRPr="00375F81">
        <w:rPr>
          <w:sz w:val="22"/>
          <w:szCs w:val="22"/>
          <w:lang w:val="en-GB"/>
        </w:rPr>
        <w:t>Which of these statements is FALSE?</w:t>
      </w:r>
      <w:r w:rsidR="00C33AD5" w:rsidRPr="00375F81">
        <w:rPr>
          <w:rFonts w:cs="Arial"/>
          <w:noProof/>
          <w:color w:val="555555"/>
          <w:lang w:val="en-GB" w:eastAsia="en-GB"/>
        </w:rPr>
        <w:t xml:space="preserve"> </w:t>
      </w:r>
    </w:p>
    <w:p w:rsidR="00701153" w:rsidRPr="00375F81" w:rsidRDefault="00701153" w:rsidP="00F26503">
      <w:pPr>
        <w:pStyle w:val="Compact"/>
        <w:numPr>
          <w:ilvl w:val="0"/>
          <w:numId w:val="20"/>
        </w:numPr>
        <w:rPr>
          <w:sz w:val="22"/>
          <w:lang w:val="en-GB"/>
        </w:rPr>
      </w:pPr>
      <w:r w:rsidRPr="00375F81">
        <w:rPr>
          <w:sz w:val="22"/>
          <w:lang w:val="en-GB"/>
        </w:rPr>
        <w:t>More than 50% of EU citizens shop online from another EU country.</w:t>
      </w:r>
    </w:p>
    <w:p w:rsidR="00701153" w:rsidRPr="00375F81" w:rsidRDefault="00701153" w:rsidP="00F26503">
      <w:pPr>
        <w:pStyle w:val="Compact"/>
        <w:numPr>
          <w:ilvl w:val="0"/>
          <w:numId w:val="20"/>
        </w:numPr>
        <w:rPr>
          <w:sz w:val="22"/>
          <w:lang w:val="en-GB"/>
        </w:rPr>
      </w:pPr>
      <w:r w:rsidRPr="00375F81">
        <w:rPr>
          <w:sz w:val="22"/>
          <w:lang w:val="en-GB"/>
        </w:rPr>
        <w:t>Only 7% of small businesses sell goods or services to other EU countries.</w:t>
      </w:r>
    </w:p>
    <w:p w:rsidR="00701153" w:rsidRPr="00375F81" w:rsidRDefault="00701153" w:rsidP="00F26503">
      <w:pPr>
        <w:pStyle w:val="Compact"/>
        <w:numPr>
          <w:ilvl w:val="0"/>
          <w:numId w:val="20"/>
        </w:numPr>
        <w:rPr>
          <w:sz w:val="22"/>
          <w:lang w:val="en-GB"/>
        </w:rPr>
      </w:pPr>
      <w:r w:rsidRPr="00375F81">
        <w:rPr>
          <w:sz w:val="22"/>
          <w:lang w:val="en-GB"/>
        </w:rPr>
        <w:t>One of the main obstacles to e-commerce across borders within the EU is the high price for parcel delivery from one country to another.</w:t>
      </w:r>
    </w:p>
    <w:p w:rsidR="00C33AD5" w:rsidRPr="00375F81" w:rsidRDefault="00701153" w:rsidP="00B37DB8">
      <w:pPr>
        <w:pStyle w:val="3"/>
        <w:spacing w:before="360"/>
        <w:rPr>
          <w:rFonts w:asciiTheme="minorHAnsi" w:hAnsiTheme="minorHAnsi"/>
          <w:color w:val="FF0000"/>
          <w:sz w:val="22"/>
          <w:lang w:val="en-GB"/>
        </w:rPr>
      </w:pPr>
      <w:r w:rsidRPr="00375F81">
        <w:rPr>
          <w:rFonts w:asciiTheme="minorHAnsi" w:hAnsiTheme="minorHAnsi"/>
          <w:color w:val="FF0000"/>
          <w:sz w:val="24"/>
          <w:lang w:val="en-GB"/>
        </w:rPr>
        <w:t>Question</w:t>
      </w:r>
      <w:r w:rsidR="00C33AD5" w:rsidRPr="00375F81">
        <w:rPr>
          <w:rFonts w:asciiTheme="minorHAnsi" w:hAnsiTheme="minorHAnsi"/>
          <w:color w:val="FF0000"/>
          <w:sz w:val="24"/>
          <w:lang w:val="en-GB"/>
        </w:rPr>
        <w:t xml:space="preserve"> 4</w:t>
      </w:r>
    </w:p>
    <w:p w:rsidR="00701153" w:rsidRPr="00375F81" w:rsidRDefault="00701153" w:rsidP="008D37B5">
      <w:pPr>
        <w:pStyle w:val="FirstParagraph"/>
        <w:spacing w:before="120" w:after="120"/>
        <w:rPr>
          <w:sz w:val="22"/>
          <w:lang w:val="en-GB"/>
        </w:rPr>
      </w:pPr>
      <w:r w:rsidRPr="00375F81">
        <w:rPr>
          <w:sz w:val="22"/>
          <w:lang w:val="en-GB"/>
        </w:rPr>
        <w:t>A fully functional digital single market could contribute €415 billion a year to our EU economy and create hundreds of thousands of new jobs. To make this happen, many barriers still need to be removed. For example, telecoms markets remain isolated and national. A more competitive and open telecoms market would increase the availability of digital services that cross national borders.</w:t>
      </w:r>
      <w:r w:rsidR="008D37B5" w:rsidRPr="00375F81">
        <w:rPr>
          <w:sz w:val="22"/>
          <w:lang w:val="en-GB"/>
        </w:rPr>
        <w:t xml:space="preserve"> </w:t>
      </w:r>
      <w:r w:rsidRPr="00375F81">
        <w:rPr>
          <w:sz w:val="22"/>
          <w:lang w:val="en-GB"/>
        </w:rPr>
        <w:t>An example of geographical barriers that still persist online is geo-blocking. Do you know what that is?</w:t>
      </w:r>
    </w:p>
    <w:tbl>
      <w:tblPr>
        <w:tblStyle w:val="ae"/>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02"/>
        <w:gridCol w:w="7371"/>
      </w:tblGrid>
      <w:tr w:rsidR="00C33AD5" w:rsidRPr="00375F81" w:rsidTr="00B37DB8">
        <w:trPr>
          <w:trHeight w:val="2729"/>
        </w:trPr>
        <w:tc>
          <w:tcPr>
            <w:tcW w:w="2802" w:type="dxa"/>
          </w:tcPr>
          <w:p w:rsidR="00C33AD5" w:rsidRPr="00375F81" w:rsidRDefault="00C33AD5" w:rsidP="003312D2">
            <w:pPr>
              <w:pStyle w:val="Compact"/>
              <w:rPr>
                <w:sz w:val="22"/>
                <w:lang w:val="en-GB"/>
              </w:rPr>
            </w:pPr>
            <w:r w:rsidRPr="00375F81">
              <w:rPr>
                <w:rFonts w:cs="Arial"/>
                <w:noProof/>
                <w:color w:val="555555"/>
                <w:lang w:val="el-GR" w:eastAsia="el-GR"/>
              </w:rPr>
              <w:drawing>
                <wp:anchor distT="0" distB="0" distL="114300" distR="114300" simplePos="0" relativeHeight="251702272" behindDoc="0" locked="0" layoutInCell="1" allowOverlap="1">
                  <wp:simplePos x="0" y="0"/>
                  <wp:positionH relativeFrom="column">
                    <wp:posOffset>90805</wp:posOffset>
                  </wp:positionH>
                  <wp:positionV relativeFrom="paragraph">
                    <wp:posOffset>143510</wp:posOffset>
                  </wp:positionV>
                  <wp:extent cx="1525905" cy="1478280"/>
                  <wp:effectExtent l="0" t="0" r="0" b="7620"/>
                  <wp:wrapSquare wrapText="bothSides"/>
                  <wp:docPr id="44" name="Picture 44" descr="http://europa.eu/teachers-corner/sites/teacherscorner/files/fotolia_8479000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uropa.eu/teachers-corner/sites/teacherscorner/files/fotolia_84790004_s.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5905" cy="1478280"/>
                          </a:xfrm>
                          <a:prstGeom prst="rect">
                            <a:avLst/>
                          </a:prstGeom>
                          <a:noFill/>
                          <a:ln>
                            <a:noFill/>
                          </a:ln>
                        </pic:spPr>
                      </pic:pic>
                    </a:graphicData>
                  </a:graphic>
                </wp:anchor>
              </w:drawing>
            </w:r>
          </w:p>
        </w:tc>
        <w:tc>
          <w:tcPr>
            <w:tcW w:w="7371" w:type="dxa"/>
          </w:tcPr>
          <w:p w:rsidR="00C33AD5" w:rsidRPr="00375F81" w:rsidRDefault="00C33AD5" w:rsidP="008D37B5">
            <w:pPr>
              <w:pStyle w:val="FirstParagraph"/>
              <w:rPr>
                <w:sz w:val="22"/>
                <w:szCs w:val="22"/>
                <w:lang w:val="en-GB"/>
              </w:rPr>
            </w:pPr>
            <w:r w:rsidRPr="00375F81">
              <w:rPr>
                <w:sz w:val="22"/>
                <w:szCs w:val="22"/>
                <w:lang w:val="en-GB"/>
              </w:rPr>
              <w:t>Which of these statements is FALSE?</w:t>
            </w:r>
          </w:p>
          <w:p w:rsidR="008D37B5" w:rsidRPr="00375F81" w:rsidRDefault="008D37B5" w:rsidP="00F26503">
            <w:pPr>
              <w:pStyle w:val="Compact"/>
              <w:numPr>
                <w:ilvl w:val="0"/>
                <w:numId w:val="20"/>
              </w:numPr>
              <w:rPr>
                <w:sz w:val="22"/>
                <w:lang w:val="en-GB"/>
              </w:rPr>
            </w:pPr>
            <w:r w:rsidRPr="00375F81">
              <w:rPr>
                <w:sz w:val="22"/>
                <w:lang w:val="en-GB"/>
              </w:rPr>
              <w:t>Geo-blocking is the practice of restricting access to internet content based upon the user’s geographical location.</w:t>
            </w:r>
          </w:p>
          <w:p w:rsidR="008D37B5" w:rsidRPr="00375F81" w:rsidRDefault="008D37B5" w:rsidP="00F26503">
            <w:pPr>
              <w:pStyle w:val="Compact"/>
              <w:numPr>
                <w:ilvl w:val="0"/>
                <w:numId w:val="20"/>
              </w:numPr>
              <w:rPr>
                <w:sz w:val="22"/>
                <w:lang w:val="en-GB"/>
              </w:rPr>
            </w:pPr>
            <w:r w:rsidRPr="00375F81">
              <w:rPr>
                <w:sz w:val="22"/>
                <w:lang w:val="en-GB"/>
              </w:rPr>
              <w:t>Geo-blocking means that certain computers cannot be used in other countries.</w:t>
            </w:r>
          </w:p>
          <w:p w:rsidR="008D37B5" w:rsidRPr="00375F81" w:rsidRDefault="008D37B5" w:rsidP="00F26503">
            <w:pPr>
              <w:pStyle w:val="Compact"/>
              <w:numPr>
                <w:ilvl w:val="0"/>
                <w:numId w:val="20"/>
              </w:numPr>
              <w:rPr>
                <w:sz w:val="22"/>
                <w:lang w:val="en-GB"/>
              </w:rPr>
            </w:pPr>
            <w:r w:rsidRPr="00375F81">
              <w:rPr>
                <w:sz w:val="22"/>
                <w:lang w:val="en-GB"/>
              </w:rPr>
              <w:t>Geo-blocking limits consumer choice online.</w:t>
            </w:r>
          </w:p>
          <w:p w:rsidR="00C33AD5" w:rsidRPr="00375F81" w:rsidRDefault="00C33AD5" w:rsidP="003312D2">
            <w:pPr>
              <w:pStyle w:val="Compact"/>
              <w:rPr>
                <w:sz w:val="22"/>
                <w:lang w:val="en-GB"/>
              </w:rPr>
            </w:pPr>
          </w:p>
        </w:tc>
      </w:tr>
    </w:tbl>
    <w:p w:rsidR="00701153" w:rsidRPr="00375F81" w:rsidRDefault="00701153"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C33AD5" w:rsidRPr="00375F81">
        <w:rPr>
          <w:rFonts w:asciiTheme="minorHAnsi" w:hAnsiTheme="minorHAnsi"/>
          <w:color w:val="FF0000"/>
          <w:sz w:val="24"/>
          <w:lang w:val="en-GB"/>
        </w:rPr>
        <w:t>5</w:t>
      </w:r>
    </w:p>
    <w:p w:rsidR="00701153" w:rsidRPr="00375F81" w:rsidRDefault="00701153" w:rsidP="008D37B5">
      <w:pPr>
        <w:pStyle w:val="FirstParagraph"/>
        <w:spacing w:before="120" w:after="120"/>
        <w:rPr>
          <w:sz w:val="22"/>
          <w:lang w:val="en-GB"/>
        </w:rPr>
      </w:pPr>
      <w:r w:rsidRPr="00375F81">
        <w:rPr>
          <w:sz w:val="22"/>
          <w:lang w:val="en-GB"/>
        </w:rPr>
        <w:t>The EU is trying to ensure that energy is climate-friendly, secure and affordable. If we depend too much on buying our energy from one single supplier outside the EU we are vulnerable to disruptions. This is why we need to diversify our energy supplies and rely more on energy produced within the EU.</w:t>
      </w:r>
    </w:p>
    <w:p w:rsidR="00701153" w:rsidRPr="00375F81" w:rsidRDefault="00701153" w:rsidP="008D37B5">
      <w:pPr>
        <w:pStyle w:val="FirstParagraph"/>
        <w:rPr>
          <w:sz w:val="22"/>
          <w:szCs w:val="22"/>
          <w:lang w:val="en-GB"/>
        </w:rPr>
      </w:pPr>
      <w:r w:rsidRPr="00375F81">
        <w:rPr>
          <w:sz w:val="22"/>
          <w:szCs w:val="22"/>
          <w:lang w:val="en-GB"/>
        </w:rPr>
        <w:t>How much of our energy do we currently import from outside the EU?</w:t>
      </w:r>
      <w:r w:rsidR="008D37B5" w:rsidRPr="00375F81">
        <w:rPr>
          <w:sz w:val="22"/>
          <w:szCs w:val="22"/>
          <w:lang w:val="en-GB"/>
        </w:rPr>
        <w:t xml:space="preserve"> </w:t>
      </w:r>
    </w:p>
    <w:p w:rsidR="00701153" w:rsidRPr="00375F81" w:rsidRDefault="00701153" w:rsidP="00F26503">
      <w:pPr>
        <w:pStyle w:val="Compact"/>
        <w:numPr>
          <w:ilvl w:val="0"/>
          <w:numId w:val="21"/>
        </w:numPr>
        <w:rPr>
          <w:sz w:val="22"/>
          <w:lang w:val="en-GB"/>
        </w:rPr>
      </w:pPr>
      <w:r w:rsidRPr="00375F81">
        <w:rPr>
          <w:sz w:val="22"/>
          <w:lang w:val="en-GB"/>
        </w:rPr>
        <w:t>18%</w:t>
      </w:r>
    </w:p>
    <w:p w:rsidR="00701153" w:rsidRPr="00375F81" w:rsidRDefault="00701153" w:rsidP="00F26503">
      <w:pPr>
        <w:pStyle w:val="Compact"/>
        <w:numPr>
          <w:ilvl w:val="0"/>
          <w:numId w:val="21"/>
        </w:numPr>
        <w:rPr>
          <w:sz w:val="22"/>
          <w:lang w:val="en-GB"/>
        </w:rPr>
      </w:pPr>
      <w:r w:rsidRPr="00375F81">
        <w:rPr>
          <w:sz w:val="22"/>
          <w:lang w:val="en-GB"/>
        </w:rPr>
        <w:t>53%</w:t>
      </w:r>
    </w:p>
    <w:p w:rsidR="00091001" w:rsidRPr="00375F81" w:rsidRDefault="00701153" w:rsidP="00F26503">
      <w:pPr>
        <w:pStyle w:val="Compact"/>
        <w:numPr>
          <w:ilvl w:val="0"/>
          <w:numId w:val="21"/>
        </w:numPr>
        <w:rPr>
          <w:sz w:val="22"/>
          <w:lang w:val="en-GB"/>
        </w:rPr>
      </w:pPr>
      <w:r w:rsidRPr="00375F81">
        <w:rPr>
          <w:sz w:val="22"/>
          <w:lang w:val="en-GB"/>
        </w:rPr>
        <w:t>72%</w:t>
      </w:r>
    </w:p>
    <w:p w:rsidR="008D37B5" w:rsidRPr="00375F81" w:rsidRDefault="00091001" w:rsidP="00E444CC">
      <w:pPr>
        <w:pStyle w:val="3"/>
        <w:rPr>
          <w:rFonts w:asciiTheme="minorHAnsi" w:hAnsiTheme="minorHAnsi"/>
          <w:color w:val="FF0000"/>
          <w:sz w:val="24"/>
          <w:lang w:val="en-GB"/>
        </w:rPr>
      </w:pPr>
      <w:r w:rsidRPr="00375F81">
        <w:rPr>
          <w:rFonts w:asciiTheme="minorHAnsi" w:hAnsiTheme="minorHAnsi"/>
          <w:sz w:val="22"/>
          <w:lang w:val="en-GB"/>
        </w:rPr>
        <w:br w:type="page"/>
      </w:r>
      <w:r w:rsidR="00701153" w:rsidRPr="00375F81">
        <w:rPr>
          <w:rFonts w:asciiTheme="minorHAnsi" w:hAnsiTheme="minorHAnsi"/>
          <w:color w:val="FF0000"/>
          <w:sz w:val="24"/>
          <w:lang w:val="en-GB"/>
        </w:rPr>
        <w:lastRenderedPageBreak/>
        <w:t xml:space="preserve">Question </w:t>
      </w:r>
      <w:r w:rsidR="008D37B5" w:rsidRPr="00375F81">
        <w:rPr>
          <w:rFonts w:asciiTheme="minorHAnsi" w:hAnsiTheme="minorHAnsi"/>
          <w:color w:val="FF0000"/>
          <w:sz w:val="24"/>
          <w:lang w:val="en-GB"/>
        </w:rPr>
        <w:t>6</w:t>
      </w:r>
    </w:p>
    <w:p w:rsidR="00091001" w:rsidRPr="00375F81" w:rsidRDefault="00701153" w:rsidP="00862CCB">
      <w:pPr>
        <w:pStyle w:val="FirstParagraph"/>
        <w:rPr>
          <w:sz w:val="22"/>
          <w:lang w:val="en-GB"/>
        </w:rPr>
      </w:pPr>
      <w:r w:rsidRPr="00375F81">
        <w:rPr>
          <w:sz w:val="22"/>
          <w:lang w:val="en-GB"/>
        </w:rPr>
        <w:t xml:space="preserve">Climate change is one of the most serious challenges facing humankind, and no country can stop it on its own. The EU is working to promote ambitious global action to limit climate change through the United Nations and other international </w:t>
      </w:r>
      <w:proofErr w:type="spellStart"/>
      <w:r w:rsidRPr="00375F81">
        <w:rPr>
          <w:sz w:val="22"/>
          <w:lang w:val="en-GB"/>
        </w:rPr>
        <w:t>fora</w:t>
      </w:r>
      <w:proofErr w:type="spellEnd"/>
      <w:r w:rsidRPr="00375F81">
        <w:rPr>
          <w:sz w:val="22"/>
          <w:lang w:val="en-GB"/>
        </w:rPr>
        <w:t>. In 2015, at the UN Climate Change Conference in Paris, a global agreement on the reduction of climate change was reached for the first time. The EU had an import</w:t>
      </w:r>
      <w:r w:rsidR="00E444CC" w:rsidRPr="00375F81">
        <w:rPr>
          <w:sz w:val="22"/>
          <w:lang w:val="en-GB"/>
        </w:rPr>
        <w:t xml:space="preserve">ant role in making this </w:t>
      </w:r>
      <w:proofErr w:type="spellStart"/>
      <w:r w:rsidR="00E444CC" w:rsidRPr="00375F81">
        <w:rPr>
          <w:sz w:val="22"/>
          <w:lang w:val="en-GB"/>
        </w:rPr>
        <w:t>happen.</w:t>
      </w:r>
      <w:r w:rsidRPr="00375F81">
        <w:rPr>
          <w:sz w:val="22"/>
          <w:lang w:val="en-GB"/>
        </w:rPr>
        <w:t>In</w:t>
      </w:r>
      <w:proofErr w:type="spellEnd"/>
      <w:r w:rsidRPr="00375F81">
        <w:rPr>
          <w:sz w:val="22"/>
          <w:lang w:val="en-GB"/>
        </w:rPr>
        <w:t xml:space="preserve"> the fight against climate change the EU is leading by example through its initiatives aimed at becoming an energy-efficient, low-emission economy. Do you recognise the EU clima</w:t>
      </w:r>
      <w:r w:rsidR="00091001" w:rsidRPr="00375F81">
        <w:rPr>
          <w:sz w:val="22"/>
          <w:lang w:val="en-GB"/>
        </w:rPr>
        <w:t>te and energy targets for 2030?</w:t>
      </w:r>
    </w:p>
    <w:tbl>
      <w:tblPr>
        <w:tblStyle w:val="a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78"/>
        <w:gridCol w:w="7111"/>
      </w:tblGrid>
      <w:tr w:rsidR="00091001" w:rsidRPr="00375F81" w:rsidTr="000229BD">
        <w:trPr>
          <w:trHeight w:val="2487"/>
        </w:trPr>
        <w:tc>
          <w:tcPr>
            <w:tcW w:w="2778" w:type="dxa"/>
          </w:tcPr>
          <w:p w:rsidR="00091001" w:rsidRPr="00375F81" w:rsidRDefault="00091001" w:rsidP="003312D2">
            <w:pPr>
              <w:pStyle w:val="Compact"/>
              <w:rPr>
                <w:sz w:val="22"/>
                <w:lang w:val="en-GB"/>
              </w:rPr>
            </w:pPr>
            <w:r w:rsidRPr="00375F81">
              <w:rPr>
                <w:rFonts w:cs="Arial"/>
                <w:noProof/>
                <w:color w:val="555555"/>
                <w:lang w:val="el-GR" w:eastAsia="el-GR"/>
              </w:rPr>
              <w:drawing>
                <wp:anchor distT="0" distB="0" distL="114300" distR="114300" simplePos="0" relativeHeight="251704320" behindDoc="0" locked="0" layoutInCell="1" allowOverlap="1">
                  <wp:simplePos x="0" y="0"/>
                  <wp:positionH relativeFrom="column">
                    <wp:posOffset>132715</wp:posOffset>
                  </wp:positionH>
                  <wp:positionV relativeFrom="paragraph">
                    <wp:posOffset>128905</wp:posOffset>
                  </wp:positionV>
                  <wp:extent cx="1335405" cy="1335405"/>
                  <wp:effectExtent l="0" t="0" r="0" b="0"/>
                  <wp:wrapSquare wrapText="bothSides"/>
                  <wp:docPr id="46" name="Picture 46" descr="http://europa.eu/teachers-corner/sites/teacherscorner/files/fotolia_43274783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ropa.eu/teachers-corner/sites/teacherscorner/files/fotolia_43274783_s.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405" cy="1335405"/>
                          </a:xfrm>
                          <a:prstGeom prst="rect">
                            <a:avLst/>
                          </a:prstGeom>
                          <a:noFill/>
                          <a:ln>
                            <a:noFill/>
                          </a:ln>
                        </pic:spPr>
                      </pic:pic>
                    </a:graphicData>
                  </a:graphic>
                </wp:anchor>
              </w:drawing>
            </w:r>
          </w:p>
        </w:tc>
        <w:tc>
          <w:tcPr>
            <w:tcW w:w="7111" w:type="dxa"/>
          </w:tcPr>
          <w:p w:rsidR="00091001" w:rsidRPr="00375F81" w:rsidRDefault="00091001" w:rsidP="00091001">
            <w:pPr>
              <w:pStyle w:val="FirstParagraph"/>
              <w:rPr>
                <w:sz w:val="22"/>
                <w:szCs w:val="22"/>
                <w:lang w:val="en-GB"/>
              </w:rPr>
            </w:pPr>
            <w:r w:rsidRPr="00375F81">
              <w:rPr>
                <w:sz w:val="22"/>
                <w:szCs w:val="22"/>
                <w:lang w:val="en-GB"/>
              </w:rPr>
              <w:t xml:space="preserve">Which of these targets is NOT correct? </w:t>
            </w:r>
          </w:p>
          <w:p w:rsidR="00091001" w:rsidRPr="00375F81" w:rsidRDefault="00091001" w:rsidP="00F26503">
            <w:pPr>
              <w:pStyle w:val="Compact"/>
              <w:numPr>
                <w:ilvl w:val="0"/>
                <w:numId w:val="22"/>
              </w:numPr>
              <w:spacing w:before="0" w:after="0"/>
              <w:ind w:left="714" w:hanging="357"/>
              <w:rPr>
                <w:sz w:val="22"/>
                <w:lang w:val="en-GB"/>
              </w:rPr>
            </w:pPr>
            <w:r w:rsidRPr="00375F81">
              <w:rPr>
                <w:sz w:val="22"/>
                <w:lang w:val="en-GB"/>
              </w:rPr>
              <w:t>We should cut greenhouse gas emissions by at least 27%.</w:t>
            </w:r>
          </w:p>
          <w:p w:rsidR="00091001" w:rsidRPr="00375F81" w:rsidRDefault="00091001" w:rsidP="00F26503">
            <w:pPr>
              <w:pStyle w:val="Compact"/>
              <w:numPr>
                <w:ilvl w:val="0"/>
                <w:numId w:val="22"/>
              </w:numPr>
              <w:spacing w:before="0" w:after="0"/>
              <w:ind w:left="714" w:hanging="357"/>
              <w:rPr>
                <w:sz w:val="22"/>
                <w:lang w:val="en-GB"/>
              </w:rPr>
            </w:pPr>
            <w:r w:rsidRPr="00375F81">
              <w:rPr>
                <w:sz w:val="22"/>
                <w:lang w:val="en-GB"/>
              </w:rPr>
              <w:t>At least 27% of all our energy should come from renewable energy sources.</w:t>
            </w:r>
          </w:p>
          <w:p w:rsidR="00091001" w:rsidRPr="00375F81" w:rsidRDefault="00091001" w:rsidP="00F26503">
            <w:pPr>
              <w:pStyle w:val="Compact"/>
              <w:numPr>
                <w:ilvl w:val="0"/>
                <w:numId w:val="22"/>
              </w:numPr>
              <w:spacing w:before="0" w:after="0"/>
              <w:ind w:left="714" w:hanging="357"/>
              <w:rPr>
                <w:sz w:val="22"/>
                <w:lang w:val="en-GB"/>
              </w:rPr>
            </w:pPr>
            <w:r w:rsidRPr="00375F81">
              <w:rPr>
                <w:sz w:val="22"/>
                <w:lang w:val="en-GB"/>
              </w:rPr>
              <w:t>We should improve energy efficiency by at least 27%.</w:t>
            </w:r>
          </w:p>
          <w:p w:rsidR="00091001" w:rsidRPr="00375F81" w:rsidRDefault="00091001" w:rsidP="003312D2">
            <w:pPr>
              <w:pStyle w:val="Compact"/>
              <w:rPr>
                <w:sz w:val="22"/>
                <w:lang w:val="en-GB"/>
              </w:rPr>
            </w:pPr>
          </w:p>
        </w:tc>
      </w:tr>
    </w:tbl>
    <w:p w:rsidR="00701153" w:rsidRPr="00375F81" w:rsidRDefault="00701153"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091001" w:rsidRPr="00375F81">
        <w:rPr>
          <w:rFonts w:asciiTheme="minorHAnsi" w:hAnsiTheme="minorHAnsi"/>
          <w:color w:val="FF0000"/>
          <w:sz w:val="24"/>
          <w:lang w:val="en-GB"/>
        </w:rPr>
        <w:t>7</w:t>
      </w:r>
    </w:p>
    <w:p w:rsidR="00701153" w:rsidRPr="00375F81" w:rsidRDefault="00701153" w:rsidP="00862CCB">
      <w:pPr>
        <w:pStyle w:val="FirstParagraph"/>
        <w:rPr>
          <w:sz w:val="22"/>
          <w:lang w:val="en-GB"/>
        </w:rPr>
      </w:pPr>
      <w:r w:rsidRPr="00375F81">
        <w:rPr>
          <w:sz w:val="22"/>
          <w:lang w:val="en-GB"/>
        </w:rPr>
        <w:t>The European Commission is negotiating a trade agreement with the US. You may have heard of it as TTIP – the Transatlantic Trade and Investment Partnership. The aim is to remove barriers to trade and investment overseas. The agreement is expected to create more growth and employment on both sides of the Atlantic. It will offer new opportunities to 800 million people living in the EU and the US.</w:t>
      </w:r>
    </w:p>
    <w:p w:rsidR="00701153" w:rsidRPr="00375F81" w:rsidRDefault="00091001" w:rsidP="00786185">
      <w:pPr>
        <w:pStyle w:val="FirstParagraph"/>
        <w:spacing w:before="120" w:after="120"/>
        <w:rPr>
          <w:sz w:val="22"/>
          <w:szCs w:val="22"/>
          <w:lang w:val="en-GB"/>
        </w:rPr>
      </w:pPr>
      <w:r w:rsidRPr="00375F81">
        <w:rPr>
          <w:rFonts w:cs="Arial"/>
          <w:noProof/>
          <w:color w:val="555555"/>
          <w:lang w:val="el-GR" w:eastAsia="el-GR"/>
        </w:rPr>
        <w:drawing>
          <wp:anchor distT="0" distB="0" distL="114300" distR="114300" simplePos="0" relativeHeight="251705344" behindDoc="0" locked="0" layoutInCell="1" allowOverlap="1">
            <wp:simplePos x="0" y="0"/>
            <wp:positionH relativeFrom="column">
              <wp:posOffset>4873625</wp:posOffset>
            </wp:positionH>
            <wp:positionV relativeFrom="paragraph">
              <wp:posOffset>41910</wp:posOffset>
            </wp:positionV>
            <wp:extent cx="1335405" cy="1335405"/>
            <wp:effectExtent l="0" t="0" r="0" b="0"/>
            <wp:wrapSquare wrapText="bothSides"/>
            <wp:docPr id="47" name="Picture 47" descr="http://europa.eu/teachers-corner/sites/teacherscorner/files/fotolia_70725325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uropa.eu/teachers-corner/sites/teacherscorner/files/fotolia_70725325_s.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5405" cy="1335405"/>
                    </a:xfrm>
                    <a:prstGeom prst="rect">
                      <a:avLst/>
                    </a:prstGeom>
                    <a:noFill/>
                    <a:ln>
                      <a:noFill/>
                    </a:ln>
                  </pic:spPr>
                </pic:pic>
              </a:graphicData>
            </a:graphic>
          </wp:anchor>
        </w:drawing>
      </w:r>
      <w:r w:rsidR="00701153" w:rsidRPr="00375F81">
        <w:rPr>
          <w:sz w:val="22"/>
          <w:szCs w:val="22"/>
          <w:lang w:val="en-GB"/>
        </w:rPr>
        <w:t>Which of these statements is FALSE?</w:t>
      </w:r>
      <w:r w:rsidRPr="00375F81">
        <w:rPr>
          <w:rFonts w:cs="Arial"/>
          <w:noProof/>
          <w:color w:val="555555"/>
          <w:lang w:val="en-GB" w:eastAsia="en-GB"/>
        </w:rPr>
        <w:t xml:space="preserve"> </w:t>
      </w:r>
    </w:p>
    <w:p w:rsidR="00701153" w:rsidRPr="00375F81" w:rsidRDefault="00701153" w:rsidP="00F26503">
      <w:pPr>
        <w:pStyle w:val="Compact"/>
        <w:numPr>
          <w:ilvl w:val="0"/>
          <w:numId w:val="22"/>
        </w:numPr>
        <w:spacing w:before="0" w:after="0"/>
        <w:ind w:left="714" w:hanging="357"/>
        <w:rPr>
          <w:sz w:val="22"/>
          <w:lang w:val="en-GB"/>
        </w:rPr>
      </w:pPr>
      <w:r w:rsidRPr="00375F81">
        <w:rPr>
          <w:sz w:val="22"/>
          <w:lang w:val="en-GB"/>
        </w:rPr>
        <w:t xml:space="preserve">Together the EU and </w:t>
      </w:r>
      <w:proofErr w:type="gramStart"/>
      <w:r w:rsidRPr="00375F81">
        <w:rPr>
          <w:sz w:val="22"/>
          <w:lang w:val="en-GB"/>
        </w:rPr>
        <w:t>US</w:t>
      </w:r>
      <w:proofErr w:type="gramEnd"/>
      <w:r w:rsidRPr="00375F81">
        <w:rPr>
          <w:sz w:val="22"/>
          <w:lang w:val="en-GB"/>
        </w:rPr>
        <w:t xml:space="preserve"> account for more than 40% of the world’s economic output.</w:t>
      </w:r>
    </w:p>
    <w:p w:rsidR="00701153" w:rsidRPr="00375F81" w:rsidRDefault="00701153" w:rsidP="00F26503">
      <w:pPr>
        <w:pStyle w:val="Compact"/>
        <w:numPr>
          <w:ilvl w:val="0"/>
          <w:numId w:val="22"/>
        </w:numPr>
        <w:spacing w:before="0" w:after="0"/>
        <w:ind w:left="714" w:hanging="357"/>
        <w:rPr>
          <w:sz w:val="22"/>
          <w:lang w:val="en-GB"/>
        </w:rPr>
      </w:pPr>
      <w:r w:rsidRPr="00375F81">
        <w:rPr>
          <w:sz w:val="22"/>
          <w:lang w:val="en-GB"/>
        </w:rPr>
        <w:t>New rules would make it easier and fairer to export, import and invest overseas.</w:t>
      </w:r>
    </w:p>
    <w:p w:rsidR="00701153" w:rsidRPr="00375F81" w:rsidRDefault="00701153" w:rsidP="00F26503">
      <w:pPr>
        <w:pStyle w:val="Compact"/>
        <w:numPr>
          <w:ilvl w:val="0"/>
          <w:numId w:val="22"/>
        </w:numPr>
        <w:spacing w:before="0" w:after="0"/>
        <w:ind w:left="714" w:hanging="357"/>
        <w:rPr>
          <w:sz w:val="22"/>
          <w:lang w:val="en-GB"/>
        </w:rPr>
      </w:pPr>
      <w:r w:rsidRPr="00375F81">
        <w:rPr>
          <w:sz w:val="22"/>
          <w:lang w:val="en-GB"/>
        </w:rPr>
        <w:t>Many standards in areas such as food safety and health are not the same in the US and in the EU. The US standards are higher.</w:t>
      </w:r>
    </w:p>
    <w:p w:rsidR="00701153" w:rsidRPr="00375F81" w:rsidRDefault="00701153"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091001" w:rsidRPr="00375F81">
        <w:rPr>
          <w:rFonts w:asciiTheme="minorHAnsi" w:hAnsiTheme="minorHAnsi"/>
          <w:color w:val="FF0000"/>
          <w:sz w:val="24"/>
          <w:lang w:val="en-GB"/>
        </w:rPr>
        <w:t>8</w:t>
      </w:r>
    </w:p>
    <w:p w:rsidR="00E444CC" w:rsidRPr="00375F81" w:rsidRDefault="00701153" w:rsidP="00862CCB">
      <w:pPr>
        <w:pStyle w:val="FirstParagraph"/>
        <w:rPr>
          <w:sz w:val="22"/>
          <w:lang w:val="en-GB"/>
        </w:rPr>
      </w:pPr>
      <w:r w:rsidRPr="00375F81">
        <w:rPr>
          <w:sz w:val="22"/>
          <w:lang w:val="en-GB"/>
        </w:rPr>
        <w:t>EU citizens are increasingly worried about their security. Terrorism, organised crime, and cybercrime are complex and growing security challenges that cross European borders. Just think of how many of our everyday activities happen on the internet, such as shopping, banking, chatting with friends and playing games. This is true for both adults and children. Companies and governments are</w:t>
      </w:r>
      <w:r w:rsidR="00E444CC" w:rsidRPr="00375F81">
        <w:rPr>
          <w:sz w:val="22"/>
          <w:lang w:val="en-GB"/>
        </w:rPr>
        <w:t xml:space="preserve"> also at risk.</w:t>
      </w:r>
      <w:r w:rsidR="000229BD" w:rsidRPr="00375F81">
        <w:rPr>
          <w:sz w:val="22"/>
          <w:lang w:val="en-GB"/>
        </w:rPr>
        <w:t xml:space="preserve"> </w:t>
      </w:r>
      <w:r w:rsidRPr="00375F81">
        <w:rPr>
          <w:sz w:val="22"/>
          <w:lang w:val="en-GB"/>
        </w:rPr>
        <w:t xml:space="preserve">What do you know about cybercrime? </w:t>
      </w:r>
    </w:p>
    <w:tbl>
      <w:tblPr>
        <w:tblStyle w:val="ae"/>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7654"/>
      </w:tblGrid>
      <w:tr w:rsidR="00E444CC" w:rsidRPr="00375F81" w:rsidTr="000229BD">
        <w:tc>
          <w:tcPr>
            <w:tcW w:w="2660" w:type="dxa"/>
          </w:tcPr>
          <w:p w:rsidR="00E444CC" w:rsidRPr="00375F81" w:rsidRDefault="00E444CC" w:rsidP="003312D2">
            <w:pPr>
              <w:pStyle w:val="Compact"/>
              <w:rPr>
                <w:sz w:val="22"/>
                <w:lang w:val="en-GB"/>
              </w:rPr>
            </w:pPr>
            <w:r w:rsidRPr="00375F81">
              <w:rPr>
                <w:rFonts w:cs="Arial"/>
                <w:noProof/>
                <w:color w:val="555555"/>
                <w:lang w:val="el-GR" w:eastAsia="el-GR"/>
              </w:rPr>
              <w:lastRenderedPageBreak/>
              <w:drawing>
                <wp:anchor distT="0" distB="0" distL="114300" distR="114300" simplePos="0" relativeHeight="251706368" behindDoc="0" locked="0" layoutInCell="1" allowOverlap="1">
                  <wp:simplePos x="0" y="0"/>
                  <wp:positionH relativeFrom="column">
                    <wp:posOffset>98425</wp:posOffset>
                  </wp:positionH>
                  <wp:positionV relativeFrom="paragraph">
                    <wp:posOffset>154305</wp:posOffset>
                  </wp:positionV>
                  <wp:extent cx="1294130" cy="1294130"/>
                  <wp:effectExtent l="0" t="0" r="1270" b="1270"/>
                  <wp:wrapSquare wrapText="bothSides"/>
                  <wp:docPr id="48" name="Picture 48" descr="http://europa.eu/teachers-corner/sites/teacherscorner/files/fotolia_82977271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uropa.eu/teachers-corner/sites/teacherscorner/files/fotolia_82977271_s.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4130" cy="1294130"/>
                          </a:xfrm>
                          <a:prstGeom prst="rect">
                            <a:avLst/>
                          </a:prstGeom>
                          <a:noFill/>
                          <a:ln>
                            <a:noFill/>
                          </a:ln>
                        </pic:spPr>
                      </pic:pic>
                    </a:graphicData>
                  </a:graphic>
                </wp:anchor>
              </w:drawing>
            </w:r>
          </w:p>
        </w:tc>
        <w:tc>
          <w:tcPr>
            <w:tcW w:w="7654" w:type="dxa"/>
          </w:tcPr>
          <w:p w:rsidR="00E444CC" w:rsidRPr="00375F81" w:rsidRDefault="00E444CC" w:rsidP="00786185">
            <w:pPr>
              <w:pStyle w:val="FirstParagraph"/>
              <w:spacing w:before="120" w:after="120"/>
              <w:rPr>
                <w:sz w:val="22"/>
                <w:szCs w:val="22"/>
                <w:lang w:val="en-GB"/>
              </w:rPr>
            </w:pPr>
            <w:r w:rsidRPr="00375F81">
              <w:rPr>
                <w:sz w:val="22"/>
                <w:szCs w:val="22"/>
                <w:lang w:val="en-GB"/>
              </w:rPr>
              <w:t xml:space="preserve">Which of these statements is FALSE? </w:t>
            </w:r>
          </w:p>
          <w:p w:rsidR="00E444CC" w:rsidRPr="00375F81" w:rsidRDefault="00E444CC" w:rsidP="00F26503">
            <w:pPr>
              <w:pStyle w:val="Compact"/>
              <w:numPr>
                <w:ilvl w:val="0"/>
                <w:numId w:val="23"/>
              </w:numPr>
              <w:spacing w:before="0" w:after="0"/>
              <w:rPr>
                <w:sz w:val="22"/>
                <w:lang w:val="en-GB"/>
              </w:rPr>
            </w:pPr>
            <w:r w:rsidRPr="00375F81">
              <w:rPr>
                <w:sz w:val="22"/>
                <w:lang w:val="en-GB"/>
              </w:rPr>
              <w:t>Only economic crime on the internet is called cybercrime, such as stealing credit card details or creating fake online shops to dupe shoppers.</w:t>
            </w:r>
          </w:p>
          <w:p w:rsidR="00E444CC" w:rsidRPr="00375F81" w:rsidRDefault="00E444CC" w:rsidP="00F26503">
            <w:pPr>
              <w:pStyle w:val="Compact"/>
              <w:numPr>
                <w:ilvl w:val="0"/>
                <w:numId w:val="23"/>
              </w:numPr>
              <w:spacing w:before="0" w:after="0"/>
              <w:rPr>
                <w:sz w:val="22"/>
                <w:lang w:val="en-GB"/>
              </w:rPr>
            </w:pPr>
            <w:r w:rsidRPr="00375F81">
              <w:rPr>
                <w:sz w:val="22"/>
                <w:lang w:val="en-GB"/>
              </w:rPr>
              <w:t>Cybercrime also consists of the dissemination of illegal content online, such as child sexual abuse material and incitement to terrorism and violence.</w:t>
            </w:r>
          </w:p>
          <w:p w:rsidR="00E444CC" w:rsidRPr="00375F81" w:rsidRDefault="00E444CC" w:rsidP="00F26503">
            <w:pPr>
              <w:pStyle w:val="Compact"/>
              <w:numPr>
                <w:ilvl w:val="0"/>
                <w:numId w:val="23"/>
              </w:numPr>
              <w:spacing w:before="0" w:after="0"/>
              <w:rPr>
                <w:sz w:val="22"/>
                <w:lang w:val="en-GB"/>
              </w:rPr>
            </w:pPr>
            <w:r w:rsidRPr="00375F81">
              <w:rPr>
                <w:sz w:val="22"/>
                <w:lang w:val="en-GB"/>
              </w:rPr>
              <w:t>There are over one million cybercrime victims in the world every day.</w:t>
            </w:r>
          </w:p>
        </w:tc>
      </w:tr>
    </w:tbl>
    <w:p w:rsidR="00701153" w:rsidRPr="00375F81" w:rsidRDefault="00701153"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786185" w:rsidRPr="00375F81">
        <w:rPr>
          <w:rFonts w:asciiTheme="minorHAnsi" w:hAnsiTheme="minorHAnsi"/>
          <w:color w:val="FF0000"/>
          <w:sz w:val="24"/>
          <w:lang w:val="en-GB"/>
        </w:rPr>
        <w:t>9</w:t>
      </w:r>
    </w:p>
    <w:p w:rsidR="00701153" w:rsidRPr="00375F81" w:rsidRDefault="00701153" w:rsidP="00862CCB">
      <w:pPr>
        <w:pStyle w:val="FirstParagraph"/>
        <w:rPr>
          <w:sz w:val="22"/>
          <w:lang w:val="en-GB"/>
        </w:rPr>
      </w:pPr>
      <w:r w:rsidRPr="00375F81">
        <w:rPr>
          <w:sz w:val="22"/>
          <w:lang w:val="en-GB"/>
        </w:rPr>
        <w:t>In today's world, hundreds of thousands of migrants and refugees are prepared to risk their lives to enter the EU. Many of them have been forced to leave their country because of war or political persecution. Conflict and crisis in Syria and elsewhere have acted as an immediate trigger, but underlying trends in demographics, climate change, poverty and globalisation in transport and communications all played their part in the record numbers of migrants and refugees arriving in the EU in 2015.</w:t>
      </w:r>
    </w:p>
    <w:p w:rsidR="00701153" w:rsidRPr="00375F81" w:rsidRDefault="00786185" w:rsidP="00786185">
      <w:pPr>
        <w:pStyle w:val="FirstParagraph"/>
        <w:spacing w:before="120" w:after="120"/>
        <w:rPr>
          <w:sz w:val="22"/>
          <w:szCs w:val="22"/>
          <w:lang w:val="en-GB"/>
        </w:rPr>
      </w:pPr>
      <w:r w:rsidRPr="00375F81">
        <w:rPr>
          <w:rFonts w:cs="Arial"/>
          <w:noProof/>
          <w:color w:val="555555"/>
          <w:lang w:val="el-GR" w:eastAsia="el-GR"/>
        </w:rPr>
        <w:drawing>
          <wp:anchor distT="0" distB="0" distL="114300" distR="114300" simplePos="0" relativeHeight="251707392" behindDoc="0" locked="0" layoutInCell="1" allowOverlap="1">
            <wp:simplePos x="0" y="0"/>
            <wp:positionH relativeFrom="column">
              <wp:posOffset>4941570</wp:posOffset>
            </wp:positionH>
            <wp:positionV relativeFrom="paragraph">
              <wp:posOffset>111760</wp:posOffset>
            </wp:positionV>
            <wp:extent cx="1264285" cy="1264285"/>
            <wp:effectExtent l="0" t="0" r="0" b="0"/>
            <wp:wrapSquare wrapText="bothSides"/>
            <wp:docPr id="49" name="Picture 49" descr="http://europa.eu/teachers-corner/sites/teacherscorner/files/quest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pa.eu/teachers-corner/sites/teacherscorner/files/question9.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64285" cy="1264285"/>
                    </a:xfrm>
                    <a:prstGeom prst="rect">
                      <a:avLst/>
                    </a:prstGeom>
                    <a:noFill/>
                    <a:ln>
                      <a:noFill/>
                    </a:ln>
                  </pic:spPr>
                </pic:pic>
              </a:graphicData>
            </a:graphic>
          </wp:anchor>
        </w:drawing>
      </w:r>
      <w:r w:rsidR="00701153" w:rsidRPr="00375F81">
        <w:rPr>
          <w:sz w:val="22"/>
          <w:szCs w:val="22"/>
          <w:lang w:val="en-GB"/>
        </w:rPr>
        <w:t>Which of these statements is FALSE?</w:t>
      </w:r>
      <w:r w:rsidRPr="00375F81">
        <w:rPr>
          <w:rFonts w:cs="Arial"/>
          <w:noProof/>
          <w:color w:val="555555"/>
          <w:lang w:val="en-GB" w:eastAsia="en-GB"/>
        </w:rPr>
        <w:t xml:space="preserve"> </w:t>
      </w:r>
    </w:p>
    <w:p w:rsidR="00701153" w:rsidRPr="00375F81" w:rsidRDefault="00701153" w:rsidP="00F26503">
      <w:pPr>
        <w:pStyle w:val="Compact"/>
        <w:numPr>
          <w:ilvl w:val="0"/>
          <w:numId w:val="24"/>
        </w:numPr>
        <w:spacing w:before="0" w:after="0"/>
        <w:ind w:left="714" w:hanging="357"/>
        <w:rPr>
          <w:sz w:val="22"/>
          <w:lang w:val="en-GB"/>
        </w:rPr>
      </w:pPr>
      <w:r w:rsidRPr="00375F81">
        <w:rPr>
          <w:sz w:val="22"/>
          <w:lang w:val="en-GB"/>
        </w:rPr>
        <w:t>Due to their geographical position, certain EU countries, like Greece and Italy, receive the majority of the first arrivals of refugees and migrants in the EU.</w:t>
      </w:r>
    </w:p>
    <w:p w:rsidR="00701153" w:rsidRPr="00375F81" w:rsidRDefault="00701153" w:rsidP="00F26503">
      <w:pPr>
        <w:pStyle w:val="Compact"/>
        <w:numPr>
          <w:ilvl w:val="0"/>
          <w:numId w:val="24"/>
        </w:numPr>
        <w:spacing w:before="0" w:after="0"/>
        <w:ind w:left="714" w:hanging="357"/>
        <w:rPr>
          <w:sz w:val="22"/>
          <w:lang w:val="en-GB"/>
        </w:rPr>
      </w:pPr>
      <w:r w:rsidRPr="00375F81">
        <w:rPr>
          <w:sz w:val="22"/>
          <w:lang w:val="en-GB"/>
        </w:rPr>
        <w:t>Applications for asylum in the EU have increased dramatically and are unevenly distributed among the EU countries.</w:t>
      </w:r>
    </w:p>
    <w:p w:rsidR="00701153" w:rsidRPr="00375F81" w:rsidRDefault="00701153" w:rsidP="00F26503">
      <w:pPr>
        <w:pStyle w:val="Compact"/>
        <w:numPr>
          <w:ilvl w:val="0"/>
          <w:numId w:val="24"/>
        </w:numPr>
        <w:spacing w:before="0" w:after="0"/>
        <w:ind w:left="714" w:hanging="357"/>
        <w:rPr>
          <w:sz w:val="22"/>
          <w:lang w:val="en-GB"/>
        </w:rPr>
      </w:pPr>
      <w:r w:rsidRPr="00375F81">
        <w:rPr>
          <w:sz w:val="22"/>
          <w:lang w:val="en-GB"/>
        </w:rPr>
        <w:t>Asylum is granted to people who want to settle in another country in search of a better life.</w:t>
      </w:r>
    </w:p>
    <w:p w:rsidR="00701153" w:rsidRPr="00375F81" w:rsidRDefault="00786185"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Question 10</w:t>
      </w:r>
    </w:p>
    <w:p w:rsidR="00786185" w:rsidRPr="00375F81" w:rsidRDefault="00701153" w:rsidP="00862CCB">
      <w:pPr>
        <w:pStyle w:val="FirstParagraph"/>
        <w:rPr>
          <w:sz w:val="22"/>
          <w:lang w:val="en-GB"/>
        </w:rPr>
      </w:pPr>
      <w:r w:rsidRPr="00375F81">
        <w:rPr>
          <w:sz w:val="22"/>
          <w:lang w:val="en-GB"/>
        </w:rPr>
        <w:t>The sudden rise in the numbers of refugees and migrants arriving in the EU has put pressure on Europe. The EU has responded to this situation by taking various actions. For example, the EU has organised ships for search and rescue tasks in the Mediterranean Sea, saving thousands of lives. The fight against criminal networks and people smugglers has also been stepped up, since almost 90 % of the refugees and migrants have paid organised criminals</w:t>
      </w:r>
      <w:r w:rsidR="00786185" w:rsidRPr="00375F81">
        <w:rPr>
          <w:sz w:val="22"/>
          <w:lang w:val="en-GB"/>
        </w:rPr>
        <w:t xml:space="preserve"> to get them across EU borders.</w:t>
      </w:r>
      <w:r w:rsidR="001D5887" w:rsidRPr="00375F81">
        <w:rPr>
          <w:sz w:val="22"/>
          <w:lang w:val="en-GB"/>
        </w:rPr>
        <w:t xml:space="preserve"> </w:t>
      </w:r>
      <w:r w:rsidR="00786185" w:rsidRPr="00375F81">
        <w:rPr>
          <w:sz w:val="22"/>
          <w:lang w:val="en-GB"/>
        </w:rPr>
        <w:t>What else is being done?</w:t>
      </w:r>
    </w:p>
    <w:tbl>
      <w:tblPr>
        <w:tblStyle w:val="ae"/>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4"/>
        <w:gridCol w:w="7417"/>
      </w:tblGrid>
      <w:tr w:rsidR="00786185" w:rsidRPr="00375F81" w:rsidTr="00B37DB8">
        <w:trPr>
          <w:trHeight w:val="2451"/>
        </w:trPr>
        <w:tc>
          <w:tcPr>
            <w:tcW w:w="2614" w:type="dxa"/>
          </w:tcPr>
          <w:p w:rsidR="00786185" w:rsidRPr="00375F81" w:rsidRDefault="00786185" w:rsidP="000229BD">
            <w:pPr>
              <w:pStyle w:val="Compact"/>
              <w:spacing w:before="0" w:after="0"/>
              <w:rPr>
                <w:sz w:val="22"/>
                <w:lang w:val="en-GB"/>
              </w:rPr>
            </w:pPr>
            <w:r w:rsidRPr="00375F81">
              <w:rPr>
                <w:rFonts w:cs="Arial"/>
                <w:noProof/>
                <w:color w:val="555555"/>
                <w:lang w:val="el-GR" w:eastAsia="el-GR"/>
              </w:rPr>
              <w:drawing>
                <wp:anchor distT="0" distB="0" distL="114300" distR="114300" simplePos="0" relativeHeight="251708416" behindDoc="0" locked="0" layoutInCell="1" allowOverlap="1">
                  <wp:simplePos x="0" y="0"/>
                  <wp:positionH relativeFrom="column">
                    <wp:posOffset>102235</wp:posOffset>
                  </wp:positionH>
                  <wp:positionV relativeFrom="paragraph">
                    <wp:posOffset>69850</wp:posOffset>
                  </wp:positionV>
                  <wp:extent cx="1383030" cy="1383030"/>
                  <wp:effectExtent l="0" t="0" r="7620" b="7620"/>
                  <wp:wrapSquare wrapText="bothSides"/>
                  <wp:docPr id="50" name="Picture 50" descr="http://europa.eu/teachers-corner/sites/teacherscorner/files/quest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uropa.eu/teachers-corner/sites/teacherscorner/files/question10.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030" cy="1383030"/>
                          </a:xfrm>
                          <a:prstGeom prst="rect">
                            <a:avLst/>
                          </a:prstGeom>
                          <a:noFill/>
                          <a:ln>
                            <a:noFill/>
                          </a:ln>
                        </pic:spPr>
                      </pic:pic>
                    </a:graphicData>
                  </a:graphic>
                </wp:anchor>
              </w:drawing>
            </w:r>
          </w:p>
        </w:tc>
        <w:tc>
          <w:tcPr>
            <w:tcW w:w="7417" w:type="dxa"/>
          </w:tcPr>
          <w:p w:rsidR="00786185" w:rsidRPr="00375F81" w:rsidRDefault="00786185" w:rsidP="00786185">
            <w:pPr>
              <w:pStyle w:val="FirstParagraph"/>
              <w:spacing w:before="120" w:after="120"/>
              <w:rPr>
                <w:sz w:val="22"/>
                <w:szCs w:val="22"/>
                <w:lang w:val="en-GB"/>
              </w:rPr>
            </w:pPr>
            <w:r w:rsidRPr="00375F81">
              <w:rPr>
                <w:sz w:val="22"/>
                <w:szCs w:val="22"/>
                <w:lang w:val="en-GB"/>
              </w:rPr>
              <w:t xml:space="preserve">Which of these statements is FALSE? </w:t>
            </w:r>
          </w:p>
          <w:p w:rsidR="00786185" w:rsidRPr="00375F81" w:rsidRDefault="00786185" w:rsidP="00F26503">
            <w:pPr>
              <w:pStyle w:val="Compact"/>
              <w:numPr>
                <w:ilvl w:val="0"/>
                <w:numId w:val="24"/>
              </w:numPr>
              <w:spacing w:before="0" w:after="0"/>
              <w:ind w:left="714" w:hanging="357"/>
              <w:rPr>
                <w:sz w:val="22"/>
                <w:lang w:val="en-GB"/>
              </w:rPr>
            </w:pPr>
            <w:r w:rsidRPr="00375F81">
              <w:rPr>
                <w:sz w:val="22"/>
                <w:lang w:val="en-GB"/>
              </w:rPr>
              <w:t>The EU has set up reception centres in Greece and Italy and sent experts to help identify and register people arriving.</w:t>
            </w:r>
          </w:p>
          <w:p w:rsidR="00786185" w:rsidRPr="00375F81" w:rsidRDefault="00786185" w:rsidP="00F26503">
            <w:pPr>
              <w:pStyle w:val="Compact"/>
              <w:numPr>
                <w:ilvl w:val="0"/>
                <w:numId w:val="24"/>
              </w:numPr>
              <w:spacing w:before="0" w:after="0"/>
              <w:ind w:left="714" w:hanging="357"/>
              <w:rPr>
                <w:sz w:val="22"/>
                <w:lang w:val="en-GB"/>
              </w:rPr>
            </w:pPr>
            <w:r w:rsidRPr="00375F81">
              <w:rPr>
                <w:sz w:val="22"/>
                <w:lang w:val="en-GB"/>
              </w:rPr>
              <w:t>The EU assists EU Member States to return irregular migrants to their home country if they have no right to stay in the EU.</w:t>
            </w:r>
          </w:p>
          <w:p w:rsidR="00786185" w:rsidRPr="00375F81" w:rsidRDefault="00786185" w:rsidP="00F26503">
            <w:pPr>
              <w:pStyle w:val="Compact"/>
              <w:numPr>
                <w:ilvl w:val="0"/>
                <w:numId w:val="24"/>
              </w:numPr>
              <w:spacing w:before="0" w:after="0"/>
              <w:ind w:left="714" w:hanging="357"/>
              <w:rPr>
                <w:sz w:val="22"/>
                <w:lang w:val="en-GB"/>
              </w:rPr>
            </w:pPr>
            <w:r w:rsidRPr="00375F81">
              <w:rPr>
                <w:sz w:val="22"/>
                <w:lang w:val="en-GB"/>
              </w:rPr>
              <w:t>The EU has financed emergency actions inside the EU, but it does not assist countries outside its borders.</w:t>
            </w:r>
          </w:p>
          <w:p w:rsidR="00786185" w:rsidRPr="00375F81" w:rsidRDefault="00786185" w:rsidP="003312D2">
            <w:pPr>
              <w:pStyle w:val="Compact"/>
              <w:rPr>
                <w:sz w:val="22"/>
                <w:lang w:val="en-GB"/>
              </w:rPr>
            </w:pPr>
          </w:p>
        </w:tc>
      </w:tr>
    </w:tbl>
    <w:p w:rsidR="00B37DB8" w:rsidRPr="00375F81" w:rsidRDefault="00B37DB8">
      <w:pPr>
        <w:rPr>
          <w:rFonts w:eastAsiaTheme="majorEastAsia" w:cstheme="majorBidi"/>
          <w:b/>
          <w:bCs/>
          <w:color w:val="FF0000"/>
          <w:szCs w:val="28"/>
          <w:lang w:val="en-GB"/>
        </w:rPr>
      </w:pPr>
      <w:r w:rsidRPr="00375F81">
        <w:rPr>
          <w:color w:val="FF0000"/>
          <w:lang w:val="en-GB"/>
        </w:rPr>
        <w:br w:type="page"/>
      </w:r>
    </w:p>
    <w:p w:rsidR="00701153" w:rsidRPr="00375F81" w:rsidRDefault="00701153" w:rsidP="003312D2">
      <w:pPr>
        <w:pStyle w:val="3"/>
        <w:rPr>
          <w:rFonts w:asciiTheme="minorHAnsi" w:hAnsiTheme="minorHAnsi"/>
          <w:color w:val="FF0000"/>
          <w:sz w:val="24"/>
          <w:lang w:val="en-GB"/>
        </w:rPr>
      </w:pPr>
      <w:r w:rsidRPr="00375F81">
        <w:rPr>
          <w:rFonts w:asciiTheme="minorHAnsi" w:hAnsiTheme="minorHAnsi"/>
          <w:color w:val="FF0000"/>
          <w:sz w:val="24"/>
          <w:lang w:val="en-GB"/>
        </w:rPr>
        <w:lastRenderedPageBreak/>
        <w:t xml:space="preserve">Question </w:t>
      </w:r>
      <w:r w:rsidR="00786185" w:rsidRPr="00375F81">
        <w:rPr>
          <w:rFonts w:asciiTheme="minorHAnsi" w:hAnsiTheme="minorHAnsi"/>
          <w:color w:val="FF0000"/>
          <w:sz w:val="24"/>
          <w:lang w:val="en-GB"/>
        </w:rPr>
        <w:t>11</w:t>
      </w:r>
    </w:p>
    <w:p w:rsidR="00701153" w:rsidRPr="00375F81" w:rsidRDefault="00786185" w:rsidP="00786185">
      <w:pPr>
        <w:pStyle w:val="FirstParagraph"/>
        <w:rPr>
          <w:sz w:val="22"/>
          <w:lang w:val="en-GB"/>
        </w:rPr>
      </w:pPr>
      <w:r w:rsidRPr="00375F81">
        <w:rPr>
          <w:noProof/>
          <w:sz w:val="22"/>
          <w:lang w:val="el-GR" w:eastAsia="el-GR"/>
        </w:rPr>
        <w:drawing>
          <wp:anchor distT="0" distB="0" distL="114300" distR="114300" simplePos="0" relativeHeight="251709440" behindDoc="0" locked="0" layoutInCell="1" allowOverlap="1">
            <wp:simplePos x="0" y="0"/>
            <wp:positionH relativeFrom="column">
              <wp:posOffset>4725670</wp:posOffset>
            </wp:positionH>
            <wp:positionV relativeFrom="paragraph">
              <wp:posOffset>874395</wp:posOffset>
            </wp:positionV>
            <wp:extent cx="1402715" cy="1240790"/>
            <wp:effectExtent l="0" t="0" r="6985" b="0"/>
            <wp:wrapSquare wrapText="bothSides"/>
            <wp:docPr id="51" name="Picture 51" descr="http://europa.eu/teachers-corner/sites/teacherscorner/files/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pa.eu/teachers-corner/sites/teacherscorner/files/22_1.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715" cy="1240790"/>
                    </a:xfrm>
                    <a:prstGeom prst="rect">
                      <a:avLst/>
                    </a:prstGeom>
                    <a:noFill/>
                    <a:ln>
                      <a:noFill/>
                    </a:ln>
                  </pic:spPr>
                </pic:pic>
              </a:graphicData>
            </a:graphic>
          </wp:anchor>
        </w:drawing>
      </w:r>
      <w:r w:rsidR="00701153" w:rsidRPr="00375F81">
        <w:rPr>
          <w:sz w:val="22"/>
          <w:lang w:val="en-GB"/>
        </w:rPr>
        <w:t>The refugee crisis cannot be solved overnight. The EU is working on new means, such as creating safe and legal ways for asylum-seekers to enter the EU so that they don't have to risk their lives by turning to smugglers and traffickers. EU Member States have also agreed to establish a new European Border and Coast Guard in order to control the EU's external borders more effectively.</w:t>
      </w:r>
      <w:r w:rsidRPr="00375F81">
        <w:rPr>
          <w:sz w:val="22"/>
          <w:lang w:val="en-GB"/>
        </w:rPr>
        <w:t xml:space="preserve"> </w:t>
      </w:r>
      <w:r w:rsidR="00701153" w:rsidRPr="00375F81">
        <w:rPr>
          <w:sz w:val="22"/>
          <w:lang w:val="en-GB"/>
        </w:rPr>
        <w:t>The EU has set up an action plan on migration with the aim of managing migration better.</w:t>
      </w:r>
    </w:p>
    <w:p w:rsidR="00701153" w:rsidRPr="00375F81" w:rsidRDefault="00701153" w:rsidP="00786185">
      <w:pPr>
        <w:pStyle w:val="FirstParagraph"/>
        <w:spacing w:before="120" w:after="120"/>
        <w:rPr>
          <w:sz w:val="22"/>
          <w:szCs w:val="22"/>
          <w:lang w:val="en-GB"/>
        </w:rPr>
      </w:pPr>
      <w:r w:rsidRPr="00375F81">
        <w:rPr>
          <w:sz w:val="22"/>
          <w:szCs w:val="22"/>
          <w:lang w:val="en-GB"/>
        </w:rPr>
        <w:t>What actions are NOT foreseen?</w:t>
      </w:r>
      <w:r w:rsidR="00786185" w:rsidRPr="00375F81">
        <w:rPr>
          <w:rFonts w:cs="Arial"/>
          <w:noProof/>
          <w:color w:val="555555"/>
          <w:lang w:val="en-GB" w:eastAsia="en-GB"/>
        </w:rPr>
        <w:t xml:space="preserve"> </w:t>
      </w:r>
    </w:p>
    <w:p w:rsidR="00701153" w:rsidRPr="00375F81" w:rsidRDefault="00701153" w:rsidP="00F26503">
      <w:pPr>
        <w:pStyle w:val="Compact"/>
        <w:numPr>
          <w:ilvl w:val="0"/>
          <w:numId w:val="25"/>
        </w:numPr>
        <w:rPr>
          <w:sz w:val="22"/>
          <w:lang w:val="en-GB"/>
        </w:rPr>
      </w:pPr>
      <w:r w:rsidRPr="00375F81">
        <w:rPr>
          <w:sz w:val="22"/>
          <w:lang w:val="en-GB"/>
        </w:rPr>
        <w:t>Reducing the incentives for irregular migration, fighting traffickers and smugglers, and securing the EU's external borders.</w:t>
      </w:r>
    </w:p>
    <w:p w:rsidR="00701153" w:rsidRPr="00375F81" w:rsidRDefault="00701153" w:rsidP="00F26503">
      <w:pPr>
        <w:pStyle w:val="Compact"/>
        <w:numPr>
          <w:ilvl w:val="0"/>
          <w:numId w:val="25"/>
        </w:numPr>
        <w:rPr>
          <w:sz w:val="22"/>
          <w:lang w:val="en-GB"/>
        </w:rPr>
      </w:pPr>
      <w:r w:rsidRPr="00375F81">
        <w:rPr>
          <w:sz w:val="22"/>
          <w:lang w:val="en-GB"/>
        </w:rPr>
        <w:t>Protecting those in need through a strong common asylum policy.</w:t>
      </w:r>
    </w:p>
    <w:p w:rsidR="00701153" w:rsidRPr="00375F81" w:rsidRDefault="00701153" w:rsidP="00F26503">
      <w:pPr>
        <w:pStyle w:val="Compact"/>
        <w:numPr>
          <w:ilvl w:val="0"/>
          <w:numId w:val="25"/>
        </w:numPr>
        <w:rPr>
          <w:sz w:val="22"/>
          <w:lang w:val="en-GB"/>
        </w:rPr>
      </w:pPr>
      <w:r w:rsidRPr="00375F81">
        <w:rPr>
          <w:sz w:val="22"/>
          <w:lang w:val="en-GB"/>
        </w:rPr>
        <w:t>Making all migration illegal.</w:t>
      </w:r>
    </w:p>
    <w:p w:rsidR="00701153" w:rsidRPr="00375F81" w:rsidRDefault="00701153" w:rsidP="00B37DB8">
      <w:pPr>
        <w:pStyle w:val="3"/>
        <w:spacing w:before="360"/>
        <w:rPr>
          <w:rFonts w:asciiTheme="minorHAnsi" w:hAnsiTheme="minorHAnsi"/>
          <w:color w:val="FF0000"/>
          <w:sz w:val="24"/>
          <w:lang w:val="en-GB"/>
        </w:rPr>
      </w:pPr>
      <w:r w:rsidRPr="00375F81">
        <w:rPr>
          <w:rFonts w:asciiTheme="minorHAnsi" w:hAnsiTheme="minorHAnsi"/>
          <w:color w:val="FF0000"/>
          <w:sz w:val="24"/>
          <w:lang w:val="en-GB"/>
        </w:rPr>
        <w:t xml:space="preserve">Question </w:t>
      </w:r>
      <w:r w:rsidR="00C831E3" w:rsidRPr="00375F81">
        <w:rPr>
          <w:rFonts w:asciiTheme="minorHAnsi" w:hAnsiTheme="minorHAnsi"/>
          <w:color w:val="FF0000"/>
          <w:sz w:val="24"/>
          <w:lang w:val="en-GB"/>
        </w:rPr>
        <w:t>12</w:t>
      </w:r>
    </w:p>
    <w:p w:rsidR="00C831E3" w:rsidRPr="00375F81" w:rsidRDefault="00701153" w:rsidP="00C831E3">
      <w:pPr>
        <w:pStyle w:val="FirstParagraph"/>
        <w:rPr>
          <w:sz w:val="22"/>
          <w:lang w:val="en-GB"/>
        </w:rPr>
      </w:pPr>
      <w:r w:rsidRPr="00375F81">
        <w:rPr>
          <w:sz w:val="22"/>
          <w:lang w:val="en-GB"/>
        </w:rPr>
        <w:t xml:space="preserve">Jean-Claude </w:t>
      </w:r>
      <w:proofErr w:type="spellStart"/>
      <w:r w:rsidRPr="00375F81">
        <w:rPr>
          <w:sz w:val="22"/>
          <w:lang w:val="en-GB"/>
        </w:rPr>
        <w:t>Juncker</w:t>
      </w:r>
      <w:proofErr w:type="spellEnd"/>
      <w:r w:rsidRPr="00375F81">
        <w:rPr>
          <w:sz w:val="22"/>
          <w:lang w:val="en-GB"/>
        </w:rPr>
        <w:t>, the President of the European Commission, said:  "I want a European Union that is bigger and more ambitious on big things, and smaller and more modest on small things." To deliver results on the major challenges facing our societies today, the European Commission focuses its work on the 10 priority areas, and makes proposals on new la</w:t>
      </w:r>
      <w:r w:rsidR="00C831E3" w:rsidRPr="00375F81">
        <w:rPr>
          <w:sz w:val="22"/>
          <w:lang w:val="en-GB"/>
        </w:rPr>
        <w:t>ws and actions related to them.</w:t>
      </w:r>
    </w:p>
    <w:p w:rsidR="00701153" w:rsidRPr="00375F81" w:rsidRDefault="00701153" w:rsidP="00C831E3">
      <w:pPr>
        <w:pStyle w:val="FirstParagraph"/>
        <w:rPr>
          <w:sz w:val="22"/>
          <w:lang w:val="en-GB"/>
        </w:rPr>
      </w:pPr>
      <w:r w:rsidRPr="00375F81">
        <w:rPr>
          <w:sz w:val="22"/>
          <w:lang w:val="en-GB"/>
        </w:rPr>
        <w:t>What about you and your concerns? How can you voice them?</w:t>
      </w:r>
    </w:p>
    <w:tbl>
      <w:tblPr>
        <w:tblStyle w:val="ae"/>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60"/>
        <w:gridCol w:w="7229"/>
      </w:tblGrid>
      <w:tr w:rsidR="00C831E3" w:rsidRPr="000229BD" w:rsidTr="00B37DB8">
        <w:trPr>
          <w:trHeight w:val="2400"/>
        </w:trPr>
        <w:tc>
          <w:tcPr>
            <w:tcW w:w="2660" w:type="dxa"/>
          </w:tcPr>
          <w:p w:rsidR="00C831E3" w:rsidRPr="00375F81" w:rsidRDefault="00C831E3" w:rsidP="00B37DB8">
            <w:pPr>
              <w:pStyle w:val="FirstParagraph"/>
              <w:spacing w:before="0" w:after="0"/>
              <w:rPr>
                <w:sz w:val="22"/>
                <w:szCs w:val="22"/>
                <w:lang w:val="en-GB"/>
              </w:rPr>
            </w:pPr>
          </w:p>
        </w:tc>
        <w:tc>
          <w:tcPr>
            <w:tcW w:w="7229" w:type="dxa"/>
          </w:tcPr>
          <w:p w:rsidR="00C831E3" w:rsidRPr="00375F81" w:rsidRDefault="00C831E3" w:rsidP="00C831E3">
            <w:pPr>
              <w:pStyle w:val="FirstParagraph"/>
              <w:spacing w:before="120" w:after="120"/>
              <w:rPr>
                <w:sz w:val="22"/>
                <w:szCs w:val="22"/>
                <w:lang w:val="en-GB"/>
              </w:rPr>
            </w:pPr>
            <w:r w:rsidRPr="00375F81">
              <w:rPr>
                <w:sz w:val="22"/>
                <w:szCs w:val="22"/>
                <w:lang w:val="en-GB"/>
              </w:rPr>
              <w:t>How many Commission proposals are made after consulting the public?</w:t>
            </w:r>
          </w:p>
          <w:p w:rsidR="00C831E3" w:rsidRPr="00375F81" w:rsidRDefault="00C831E3" w:rsidP="00F26503">
            <w:pPr>
              <w:pStyle w:val="Compact"/>
              <w:numPr>
                <w:ilvl w:val="0"/>
                <w:numId w:val="26"/>
              </w:numPr>
              <w:rPr>
                <w:sz w:val="22"/>
                <w:lang w:val="en-GB"/>
              </w:rPr>
            </w:pPr>
            <w:r w:rsidRPr="00375F81">
              <w:rPr>
                <w:sz w:val="22"/>
                <w:lang w:val="en-GB"/>
              </w:rPr>
              <w:t>All of them</w:t>
            </w:r>
          </w:p>
          <w:p w:rsidR="00C831E3" w:rsidRPr="00375F81" w:rsidRDefault="00C831E3" w:rsidP="00F26503">
            <w:pPr>
              <w:pStyle w:val="Compact"/>
              <w:numPr>
                <w:ilvl w:val="0"/>
                <w:numId w:val="26"/>
              </w:numPr>
              <w:rPr>
                <w:sz w:val="22"/>
                <w:lang w:val="en-GB"/>
              </w:rPr>
            </w:pPr>
            <w:r w:rsidRPr="00375F81">
              <w:rPr>
                <w:sz w:val="22"/>
                <w:lang w:val="en-GB"/>
              </w:rPr>
              <w:t>None of them</w:t>
            </w:r>
          </w:p>
          <w:p w:rsidR="00C831E3" w:rsidRPr="00375F81" w:rsidRDefault="00C831E3" w:rsidP="00F26503">
            <w:pPr>
              <w:pStyle w:val="Compact"/>
              <w:numPr>
                <w:ilvl w:val="0"/>
                <w:numId w:val="26"/>
              </w:numPr>
              <w:rPr>
                <w:sz w:val="22"/>
                <w:lang w:val="en-GB"/>
              </w:rPr>
            </w:pPr>
            <w:r w:rsidRPr="00375F81">
              <w:rPr>
                <w:sz w:val="22"/>
                <w:lang w:val="en-GB"/>
              </w:rPr>
              <w:t>About half of them</w:t>
            </w:r>
          </w:p>
          <w:p w:rsidR="00C831E3" w:rsidRPr="000229BD" w:rsidRDefault="00C831E3" w:rsidP="00C831E3">
            <w:pPr>
              <w:pStyle w:val="FirstParagraph"/>
              <w:spacing w:before="120" w:after="120"/>
              <w:rPr>
                <w:sz w:val="22"/>
                <w:szCs w:val="22"/>
                <w:lang w:val="en-GB"/>
              </w:rPr>
            </w:pPr>
          </w:p>
        </w:tc>
      </w:tr>
    </w:tbl>
    <w:p w:rsidR="00701153" w:rsidRPr="000229BD" w:rsidRDefault="00701153" w:rsidP="00862CCB">
      <w:pPr>
        <w:pStyle w:val="FirstParagraph"/>
        <w:spacing w:before="120" w:after="120"/>
        <w:rPr>
          <w:sz w:val="22"/>
          <w:szCs w:val="22"/>
          <w:lang w:val="en-GB"/>
        </w:rPr>
      </w:pPr>
    </w:p>
    <w:sectPr w:rsidR="00701153" w:rsidRPr="000229BD" w:rsidSect="00BC22A5">
      <w:footerReference w:type="default" r:id="rId41"/>
      <w:pgSz w:w="12240" w:h="15840" w:code="1"/>
      <w:pgMar w:top="1134" w:right="1418" w:bottom="1134" w:left="1418" w:header="397" w:footer="680" w:gutter="0"/>
      <w:pgBorders w:offsetFrom="page">
        <w:top w:val="double" w:sz="4" w:space="24" w:color="auto"/>
        <w:left w:val="double" w:sz="4" w:space="24" w:color="auto"/>
        <w:bottom w:val="double" w:sz="4" w:space="24" w:color="auto"/>
        <w:right w:val="double" w:sz="4" w:space="24" w:color="auto"/>
      </w:pgBorders>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8C6" w:rsidRDefault="009B28C6">
      <w:pPr>
        <w:spacing w:after="0"/>
      </w:pPr>
      <w:r>
        <w:separator/>
      </w:r>
    </w:p>
  </w:endnote>
  <w:endnote w:type="continuationSeparator" w:id="0">
    <w:p w:rsidR="009B28C6" w:rsidRDefault="009B28C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Consolas">
    <w:panose1 w:val="020B0609020204030204"/>
    <w:charset w:val="A1"/>
    <w:family w:val="modern"/>
    <w:pitch w:val="fixed"/>
    <w:sig w:usb0="E00006FF" w:usb1="0000F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2"/>
        <w:szCs w:val="22"/>
      </w:rPr>
      <w:id w:val="934865909"/>
      <w:docPartObj>
        <w:docPartGallery w:val="Page Numbers (Bottom of Page)"/>
        <w:docPartUnique/>
      </w:docPartObj>
    </w:sdtPr>
    <w:sdtEndPr>
      <w:rPr>
        <w:noProof/>
      </w:rPr>
    </w:sdtEndPr>
    <w:sdtContent>
      <w:p w:rsidR="00C01FFB" w:rsidRPr="00A56691" w:rsidRDefault="00B74F3C" w:rsidP="00A56691">
        <w:pPr>
          <w:pStyle w:val="af1"/>
          <w:ind w:left="-426" w:right="-94"/>
          <w:jc w:val="right"/>
          <w:rPr>
            <w:sz w:val="22"/>
            <w:szCs w:val="22"/>
          </w:rPr>
        </w:pPr>
        <w:hyperlink r:id="rId1" w:history="1">
          <w:r w:rsidR="00C01FFB" w:rsidRPr="00A56691">
            <w:rPr>
              <w:rStyle w:val="-"/>
              <w:sz w:val="22"/>
              <w:szCs w:val="22"/>
            </w:rPr>
            <w:t>http://europa.eu/teachers-corner/quiz_en</w:t>
          </w:r>
        </w:hyperlink>
        <w:r w:rsidR="00C01FFB" w:rsidRPr="00A56691">
          <w:rPr>
            <w:sz w:val="22"/>
            <w:szCs w:val="22"/>
          </w:rPr>
          <w:tab/>
        </w:r>
        <w:r w:rsidR="00C01FFB" w:rsidRPr="00A56691">
          <w:rPr>
            <w:sz w:val="22"/>
            <w:szCs w:val="22"/>
          </w:rPr>
          <w:tab/>
        </w:r>
        <w:r w:rsidRPr="00A56691">
          <w:rPr>
            <w:sz w:val="22"/>
            <w:szCs w:val="22"/>
          </w:rPr>
          <w:fldChar w:fldCharType="begin"/>
        </w:r>
        <w:r w:rsidR="00C01FFB" w:rsidRPr="00A56691">
          <w:rPr>
            <w:sz w:val="22"/>
            <w:szCs w:val="22"/>
          </w:rPr>
          <w:instrText xml:space="preserve"> PAGE   \* MERGEFORMAT </w:instrText>
        </w:r>
        <w:r w:rsidRPr="00A56691">
          <w:rPr>
            <w:sz w:val="22"/>
            <w:szCs w:val="22"/>
          </w:rPr>
          <w:fldChar w:fldCharType="separate"/>
        </w:r>
        <w:r w:rsidR="007C2433">
          <w:rPr>
            <w:noProof/>
            <w:sz w:val="22"/>
            <w:szCs w:val="22"/>
          </w:rPr>
          <w:t>17</w:t>
        </w:r>
        <w:r w:rsidRPr="00A56691">
          <w:rPr>
            <w:noProof/>
            <w:sz w:val="22"/>
            <w:szCs w:val="2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8C6" w:rsidRDefault="009B28C6">
      <w:r>
        <w:separator/>
      </w:r>
    </w:p>
  </w:footnote>
  <w:footnote w:type="continuationSeparator" w:id="0">
    <w:p w:rsidR="009B28C6" w:rsidRDefault="009B28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F5181"/>
    <w:multiLevelType w:val="hybridMultilevel"/>
    <w:tmpl w:val="20DCE10A"/>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964B43"/>
    <w:multiLevelType w:val="hybridMultilevel"/>
    <w:tmpl w:val="3DDC6A5A"/>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8E5A21"/>
    <w:multiLevelType w:val="hybridMultilevel"/>
    <w:tmpl w:val="D8D058C4"/>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E80CAF"/>
    <w:multiLevelType w:val="hybridMultilevel"/>
    <w:tmpl w:val="96E088E2"/>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7F26C5E"/>
    <w:multiLevelType w:val="hybridMultilevel"/>
    <w:tmpl w:val="5B2C0B6A"/>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9ED7911"/>
    <w:multiLevelType w:val="hybridMultilevel"/>
    <w:tmpl w:val="C8D07F74"/>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9E6501"/>
    <w:multiLevelType w:val="hybridMultilevel"/>
    <w:tmpl w:val="4FFC0100"/>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D72CCD"/>
    <w:multiLevelType w:val="hybridMultilevel"/>
    <w:tmpl w:val="E74867C0"/>
    <w:lvl w:ilvl="0" w:tplc="047A1E6A">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FD65F0"/>
    <w:multiLevelType w:val="hybridMultilevel"/>
    <w:tmpl w:val="EFAACAD6"/>
    <w:lvl w:ilvl="0" w:tplc="ED9C1EC8">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865742"/>
    <w:multiLevelType w:val="hybridMultilevel"/>
    <w:tmpl w:val="8CECA77E"/>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61C5A84"/>
    <w:multiLevelType w:val="hybridMultilevel"/>
    <w:tmpl w:val="97926554"/>
    <w:lvl w:ilvl="0" w:tplc="2730C9E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D120519"/>
    <w:multiLevelType w:val="hybridMultilevel"/>
    <w:tmpl w:val="8C283CC4"/>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DE23041"/>
    <w:multiLevelType w:val="hybridMultilevel"/>
    <w:tmpl w:val="F394F432"/>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1446202"/>
    <w:multiLevelType w:val="hybridMultilevel"/>
    <w:tmpl w:val="228821C0"/>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7464CB"/>
    <w:multiLevelType w:val="hybridMultilevel"/>
    <w:tmpl w:val="0260809C"/>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C724819"/>
    <w:multiLevelType w:val="hybridMultilevel"/>
    <w:tmpl w:val="78946002"/>
    <w:lvl w:ilvl="0" w:tplc="2730C9E8">
      <w:start w:val="1"/>
      <w:numFmt w:val="bullet"/>
      <w:lvlText w:val="─"/>
      <w:lvlJc w:val="left"/>
      <w:pPr>
        <w:ind w:left="360" w:hanging="360"/>
      </w:pPr>
      <w:rPr>
        <w:rFonts w:ascii="Calibri" w:hAnsi="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2CAA317F"/>
    <w:multiLevelType w:val="hybridMultilevel"/>
    <w:tmpl w:val="41EC63D2"/>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4914E1"/>
    <w:multiLevelType w:val="hybridMultilevel"/>
    <w:tmpl w:val="71E621D0"/>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29597B"/>
    <w:multiLevelType w:val="hybridMultilevel"/>
    <w:tmpl w:val="053E8EAA"/>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BF65EA"/>
    <w:multiLevelType w:val="hybridMultilevel"/>
    <w:tmpl w:val="0EAAD9F0"/>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5D41287"/>
    <w:multiLevelType w:val="hybridMultilevel"/>
    <w:tmpl w:val="135E4F50"/>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5D6F43"/>
    <w:multiLevelType w:val="hybridMultilevel"/>
    <w:tmpl w:val="67360AD2"/>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8A8217B"/>
    <w:multiLevelType w:val="hybridMultilevel"/>
    <w:tmpl w:val="3BE64384"/>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DEF0EAA"/>
    <w:multiLevelType w:val="hybridMultilevel"/>
    <w:tmpl w:val="A68CD2E8"/>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AC9075D"/>
    <w:multiLevelType w:val="hybridMultilevel"/>
    <w:tmpl w:val="4D4478F4"/>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C7245FE"/>
    <w:multiLevelType w:val="hybridMultilevel"/>
    <w:tmpl w:val="B1EAE23A"/>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B72A50"/>
    <w:multiLevelType w:val="hybridMultilevel"/>
    <w:tmpl w:val="FBCED860"/>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D0463AE"/>
    <w:multiLevelType w:val="hybridMultilevel"/>
    <w:tmpl w:val="B0CAEC78"/>
    <w:lvl w:ilvl="0" w:tplc="ED9C1EC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14"/>
  </w:num>
  <w:num w:numId="4">
    <w:abstractNumId w:val="13"/>
  </w:num>
  <w:num w:numId="5">
    <w:abstractNumId w:val="7"/>
  </w:num>
  <w:num w:numId="6">
    <w:abstractNumId w:val="16"/>
  </w:num>
  <w:num w:numId="7">
    <w:abstractNumId w:val="24"/>
  </w:num>
  <w:num w:numId="8">
    <w:abstractNumId w:val="5"/>
  </w:num>
  <w:num w:numId="9">
    <w:abstractNumId w:val="6"/>
  </w:num>
  <w:num w:numId="10">
    <w:abstractNumId w:val="23"/>
  </w:num>
  <w:num w:numId="11">
    <w:abstractNumId w:val="2"/>
  </w:num>
  <w:num w:numId="12">
    <w:abstractNumId w:val="26"/>
  </w:num>
  <w:num w:numId="13">
    <w:abstractNumId w:val="20"/>
  </w:num>
  <w:num w:numId="14">
    <w:abstractNumId w:val="8"/>
  </w:num>
  <w:num w:numId="15">
    <w:abstractNumId w:val="27"/>
  </w:num>
  <w:num w:numId="16">
    <w:abstractNumId w:val="25"/>
  </w:num>
  <w:num w:numId="17">
    <w:abstractNumId w:val="9"/>
  </w:num>
  <w:num w:numId="18">
    <w:abstractNumId w:val="4"/>
  </w:num>
  <w:num w:numId="19">
    <w:abstractNumId w:val="17"/>
  </w:num>
  <w:num w:numId="20">
    <w:abstractNumId w:val="18"/>
  </w:num>
  <w:num w:numId="21">
    <w:abstractNumId w:val="3"/>
  </w:num>
  <w:num w:numId="22">
    <w:abstractNumId w:val="11"/>
  </w:num>
  <w:num w:numId="23">
    <w:abstractNumId w:val="12"/>
  </w:num>
  <w:num w:numId="24">
    <w:abstractNumId w:val="21"/>
  </w:num>
  <w:num w:numId="25">
    <w:abstractNumId w:val="22"/>
  </w:num>
  <w:num w:numId="26">
    <w:abstractNumId w:val="0"/>
  </w:num>
  <w:num w:numId="27">
    <w:abstractNumId w:val="15"/>
  </w:num>
  <w:num w:numId="28">
    <w:abstractNumId w:val="1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proofState w:spelling="clean" w:grammar="clean"/>
  <w:stylePaneFormatFilter w:val="0004"/>
  <w:defaultTabStop w:val="720"/>
  <w:drawingGridHorizontalSpacing w:val="360"/>
  <w:drawingGridVerticalSpacing w:val="360"/>
  <w:displayHorizontalDrawingGridEvery w:val="0"/>
  <w:displayVerticalDrawingGridEvery w:val="0"/>
  <w:characterSpacingControl w:val="doNotCompress"/>
  <w:hdrShapeDefaults>
    <o:shapedefaults v:ext="edit" spidmax="14338"/>
  </w:hdrShapeDefaults>
  <w:footnotePr>
    <w:footnote w:id="-1"/>
    <w:footnote w:id="0"/>
  </w:footnotePr>
  <w:endnotePr>
    <w:endnote w:id="-1"/>
    <w:endnote w:id="0"/>
  </w:endnotePr>
  <w:compat/>
  <w:rsids>
    <w:rsidRoot w:val="00590D07"/>
    <w:rsid w:val="00011C8B"/>
    <w:rsid w:val="000229BD"/>
    <w:rsid w:val="000523FE"/>
    <w:rsid w:val="00057C4A"/>
    <w:rsid w:val="000716B6"/>
    <w:rsid w:val="00091001"/>
    <w:rsid w:val="000A725C"/>
    <w:rsid w:val="000D561B"/>
    <w:rsid w:val="000E142A"/>
    <w:rsid w:val="00153696"/>
    <w:rsid w:val="00160A4A"/>
    <w:rsid w:val="00173676"/>
    <w:rsid w:val="00174AD0"/>
    <w:rsid w:val="00195F4B"/>
    <w:rsid w:val="001D5887"/>
    <w:rsid w:val="0023220D"/>
    <w:rsid w:val="00234A2B"/>
    <w:rsid w:val="00292B42"/>
    <w:rsid w:val="002A5C7C"/>
    <w:rsid w:val="002E42C7"/>
    <w:rsid w:val="00304CF4"/>
    <w:rsid w:val="00305A40"/>
    <w:rsid w:val="003155E3"/>
    <w:rsid w:val="003312D2"/>
    <w:rsid w:val="003314C2"/>
    <w:rsid w:val="00331BF2"/>
    <w:rsid w:val="003579C3"/>
    <w:rsid w:val="0036722D"/>
    <w:rsid w:val="00375F81"/>
    <w:rsid w:val="003821EF"/>
    <w:rsid w:val="003A2AC5"/>
    <w:rsid w:val="003B51B3"/>
    <w:rsid w:val="003F3224"/>
    <w:rsid w:val="004322D0"/>
    <w:rsid w:val="00455797"/>
    <w:rsid w:val="00484D06"/>
    <w:rsid w:val="004A1BD2"/>
    <w:rsid w:val="004C219C"/>
    <w:rsid w:val="004D3C44"/>
    <w:rsid w:val="004D725C"/>
    <w:rsid w:val="004E29B3"/>
    <w:rsid w:val="00573747"/>
    <w:rsid w:val="00583F0B"/>
    <w:rsid w:val="00590D07"/>
    <w:rsid w:val="005F5912"/>
    <w:rsid w:val="00633174"/>
    <w:rsid w:val="00637821"/>
    <w:rsid w:val="006A5F33"/>
    <w:rsid w:val="006F3275"/>
    <w:rsid w:val="00701153"/>
    <w:rsid w:val="00724474"/>
    <w:rsid w:val="00784D58"/>
    <w:rsid w:val="00786185"/>
    <w:rsid w:val="007A662C"/>
    <w:rsid w:val="007C2433"/>
    <w:rsid w:val="007D3D58"/>
    <w:rsid w:val="007E1133"/>
    <w:rsid w:val="00817054"/>
    <w:rsid w:val="00821E4C"/>
    <w:rsid w:val="00827336"/>
    <w:rsid w:val="00836525"/>
    <w:rsid w:val="008432BE"/>
    <w:rsid w:val="008509F9"/>
    <w:rsid w:val="00862CCB"/>
    <w:rsid w:val="00866866"/>
    <w:rsid w:val="00870338"/>
    <w:rsid w:val="00885543"/>
    <w:rsid w:val="008B3AD2"/>
    <w:rsid w:val="008D163F"/>
    <w:rsid w:val="008D37B5"/>
    <w:rsid w:val="008D6863"/>
    <w:rsid w:val="008E357D"/>
    <w:rsid w:val="008E6DC9"/>
    <w:rsid w:val="0090409B"/>
    <w:rsid w:val="00911B25"/>
    <w:rsid w:val="009206A2"/>
    <w:rsid w:val="00950466"/>
    <w:rsid w:val="009717EA"/>
    <w:rsid w:val="0097465D"/>
    <w:rsid w:val="00993AAC"/>
    <w:rsid w:val="009B28C6"/>
    <w:rsid w:val="009C3D81"/>
    <w:rsid w:val="00A26302"/>
    <w:rsid w:val="00A355ED"/>
    <w:rsid w:val="00A56691"/>
    <w:rsid w:val="00A61128"/>
    <w:rsid w:val="00A9137A"/>
    <w:rsid w:val="00A9774C"/>
    <w:rsid w:val="00AE2EF4"/>
    <w:rsid w:val="00B128F9"/>
    <w:rsid w:val="00B24CEE"/>
    <w:rsid w:val="00B37DB8"/>
    <w:rsid w:val="00B43ED5"/>
    <w:rsid w:val="00B72B57"/>
    <w:rsid w:val="00B74269"/>
    <w:rsid w:val="00B74F3C"/>
    <w:rsid w:val="00B8237D"/>
    <w:rsid w:val="00B86B75"/>
    <w:rsid w:val="00BA42D4"/>
    <w:rsid w:val="00BA622B"/>
    <w:rsid w:val="00BC22A5"/>
    <w:rsid w:val="00BC48D5"/>
    <w:rsid w:val="00BF6D4A"/>
    <w:rsid w:val="00C01FFB"/>
    <w:rsid w:val="00C223E7"/>
    <w:rsid w:val="00C33AD5"/>
    <w:rsid w:val="00C36279"/>
    <w:rsid w:val="00C6482E"/>
    <w:rsid w:val="00C67334"/>
    <w:rsid w:val="00C74B67"/>
    <w:rsid w:val="00C831E3"/>
    <w:rsid w:val="00C90D7E"/>
    <w:rsid w:val="00CA7AB0"/>
    <w:rsid w:val="00CD02C9"/>
    <w:rsid w:val="00CD131C"/>
    <w:rsid w:val="00CF1557"/>
    <w:rsid w:val="00D04261"/>
    <w:rsid w:val="00D35F23"/>
    <w:rsid w:val="00D924A3"/>
    <w:rsid w:val="00D93138"/>
    <w:rsid w:val="00D96390"/>
    <w:rsid w:val="00DA4828"/>
    <w:rsid w:val="00E315A3"/>
    <w:rsid w:val="00E33D13"/>
    <w:rsid w:val="00E425AE"/>
    <w:rsid w:val="00E444CC"/>
    <w:rsid w:val="00E73CAE"/>
    <w:rsid w:val="00E8275D"/>
    <w:rsid w:val="00E918DB"/>
    <w:rsid w:val="00E9429E"/>
    <w:rsid w:val="00E95A5C"/>
    <w:rsid w:val="00EA4602"/>
    <w:rsid w:val="00EA7A50"/>
    <w:rsid w:val="00EB0089"/>
    <w:rsid w:val="00F26503"/>
    <w:rsid w:val="00F35159"/>
    <w:rsid w:val="00F43F01"/>
    <w:rsid w:val="00F52E07"/>
    <w:rsid w:val="00F54414"/>
    <w:rsid w:val="00F739C4"/>
    <w:rsid w:val="00FA4AF0"/>
    <w:rsid w:val="00FC332B"/>
    <w:rsid w:val="00FD0D18"/>
    <w:rsid w:val="00FF753B"/>
  </w:rsids>
  <m:mathPr>
    <m:mathFont m:val="Cambria Math"/>
    <m:brkBin m:val="before"/>
    <m:brkBinSub m:val="--"/>
    <m:smallFrac m:val="off"/>
    <m:dispDef m:val="off"/>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3" w:uiPriority="9" w:qFormat="1"/>
    <w:lsdException w:name="header" w:uiPriority="99"/>
    <w:lsdException w:name="footer" w:uiPriority="99"/>
    <w:lsdException w:name="Body Text" w:qFormat="1"/>
    <w:lsdException w:name="Normal (Web)" w:uiPriority="99"/>
  </w:latentStyles>
  <w:style w:type="paragraph" w:default="1" w:styleId="a">
    <w:name w:val="Normal"/>
    <w:qFormat/>
    <w:rsid w:val="00CD131C"/>
  </w:style>
  <w:style w:type="paragraph" w:styleId="1">
    <w:name w:val="heading 1"/>
    <w:basedOn w:val="a"/>
    <w:next w:val="a0"/>
    <w:uiPriority w:val="9"/>
    <w:qFormat/>
    <w:rsid w:val="003B51B3"/>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2">
    <w:name w:val="heading 2"/>
    <w:basedOn w:val="a"/>
    <w:next w:val="a0"/>
    <w:uiPriority w:val="9"/>
    <w:unhideWhenUsed/>
    <w:qFormat/>
    <w:rsid w:val="003B51B3"/>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3">
    <w:name w:val="heading 3"/>
    <w:basedOn w:val="a"/>
    <w:next w:val="a0"/>
    <w:link w:val="3Char"/>
    <w:uiPriority w:val="9"/>
    <w:unhideWhenUsed/>
    <w:qFormat/>
    <w:rsid w:val="003B51B3"/>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4">
    <w:name w:val="heading 4"/>
    <w:basedOn w:val="a"/>
    <w:next w:val="a0"/>
    <w:uiPriority w:val="9"/>
    <w:unhideWhenUsed/>
    <w:qFormat/>
    <w:rsid w:val="003B51B3"/>
    <w:pPr>
      <w:keepNext/>
      <w:keepLines/>
      <w:spacing w:before="200" w:after="0"/>
      <w:outlineLvl w:val="3"/>
    </w:pPr>
    <w:rPr>
      <w:rFonts w:asciiTheme="majorHAnsi" w:eastAsiaTheme="majorEastAsia" w:hAnsiTheme="majorHAnsi" w:cstheme="majorBidi"/>
      <w:b/>
      <w:bCs/>
      <w:color w:val="4F81BD" w:themeColor="accent1"/>
    </w:rPr>
  </w:style>
  <w:style w:type="paragraph" w:styleId="5">
    <w:name w:val="heading 5"/>
    <w:basedOn w:val="a"/>
    <w:next w:val="a0"/>
    <w:uiPriority w:val="9"/>
    <w:unhideWhenUsed/>
    <w:qFormat/>
    <w:rsid w:val="003B51B3"/>
    <w:pPr>
      <w:keepNext/>
      <w:keepLines/>
      <w:spacing w:before="200" w:after="0"/>
      <w:outlineLvl w:val="4"/>
    </w:pPr>
    <w:rPr>
      <w:rFonts w:asciiTheme="majorHAnsi" w:eastAsiaTheme="majorEastAsia" w:hAnsiTheme="majorHAnsi" w:cstheme="majorBidi"/>
      <w:i/>
      <w:iCs/>
      <w:color w:val="4F81BD" w:themeColor="accent1"/>
    </w:rPr>
  </w:style>
  <w:style w:type="paragraph" w:styleId="6">
    <w:name w:val="heading 6"/>
    <w:basedOn w:val="a"/>
    <w:next w:val="a0"/>
    <w:uiPriority w:val="9"/>
    <w:unhideWhenUsed/>
    <w:qFormat/>
    <w:rsid w:val="003B51B3"/>
    <w:pPr>
      <w:keepNext/>
      <w:keepLines/>
      <w:spacing w:before="200" w:after="0"/>
      <w:outlineLvl w:val="5"/>
    </w:pPr>
    <w:rPr>
      <w:rFonts w:asciiTheme="majorHAnsi" w:eastAsiaTheme="majorEastAsia" w:hAnsiTheme="majorHAnsi" w:cstheme="majorBidi"/>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qFormat/>
    <w:rsid w:val="003B51B3"/>
    <w:pPr>
      <w:spacing w:before="180" w:after="180"/>
    </w:pPr>
  </w:style>
  <w:style w:type="paragraph" w:customStyle="1" w:styleId="FirstParagraph">
    <w:name w:val="First Paragraph"/>
    <w:basedOn w:val="a0"/>
    <w:next w:val="a0"/>
    <w:qFormat/>
    <w:rsid w:val="003B51B3"/>
  </w:style>
  <w:style w:type="paragraph" w:customStyle="1" w:styleId="Compact">
    <w:name w:val="Compact"/>
    <w:basedOn w:val="a0"/>
    <w:qFormat/>
    <w:rsid w:val="003B51B3"/>
    <w:pPr>
      <w:spacing w:before="36" w:after="36"/>
    </w:pPr>
  </w:style>
  <w:style w:type="paragraph" w:styleId="a4">
    <w:name w:val="Title"/>
    <w:basedOn w:val="a"/>
    <w:next w:val="a0"/>
    <w:qFormat/>
    <w:rsid w:val="003B51B3"/>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a5">
    <w:name w:val="Subtitle"/>
    <w:basedOn w:val="a4"/>
    <w:next w:val="a0"/>
    <w:qFormat/>
    <w:rsid w:val="003B51B3"/>
    <w:pPr>
      <w:spacing w:before="240"/>
    </w:pPr>
    <w:rPr>
      <w:sz w:val="30"/>
      <w:szCs w:val="30"/>
    </w:rPr>
  </w:style>
  <w:style w:type="paragraph" w:customStyle="1" w:styleId="Author">
    <w:name w:val="Author"/>
    <w:next w:val="a0"/>
    <w:qFormat/>
    <w:rsid w:val="003B51B3"/>
    <w:pPr>
      <w:keepNext/>
      <w:keepLines/>
      <w:jc w:val="center"/>
    </w:pPr>
  </w:style>
  <w:style w:type="paragraph" w:styleId="a6">
    <w:name w:val="Date"/>
    <w:next w:val="a0"/>
    <w:qFormat/>
    <w:rsid w:val="003B51B3"/>
    <w:pPr>
      <w:keepNext/>
      <w:keepLines/>
      <w:jc w:val="center"/>
    </w:pPr>
  </w:style>
  <w:style w:type="paragraph" w:customStyle="1" w:styleId="Abstract">
    <w:name w:val="Abstract"/>
    <w:basedOn w:val="a"/>
    <w:next w:val="a0"/>
    <w:qFormat/>
    <w:rsid w:val="003B51B3"/>
    <w:pPr>
      <w:keepNext/>
      <w:keepLines/>
      <w:spacing w:before="300" w:after="300"/>
    </w:pPr>
    <w:rPr>
      <w:sz w:val="20"/>
      <w:szCs w:val="20"/>
    </w:rPr>
  </w:style>
  <w:style w:type="paragraph" w:styleId="a7">
    <w:name w:val="Bibliography"/>
    <w:basedOn w:val="a"/>
    <w:qFormat/>
    <w:rsid w:val="003B51B3"/>
  </w:style>
  <w:style w:type="paragraph" w:styleId="a8">
    <w:name w:val="Block Text"/>
    <w:basedOn w:val="a0"/>
    <w:next w:val="a0"/>
    <w:uiPriority w:val="9"/>
    <w:unhideWhenUsed/>
    <w:qFormat/>
    <w:rsid w:val="003B51B3"/>
    <w:pPr>
      <w:spacing w:before="100" w:after="100"/>
    </w:pPr>
    <w:rPr>
      <w:rFonts w:asciiTheme="majorHAnsi" w:eastAsiaTheme="majorEastAsia" w:hAnsiTheme="majorHAnsi" w:cstheme="majorBidi"/>
      <w:bCs/>
      <w:sz w:val="20"/>
      <w:szCs w:val="20"/>
    </w:rPr>
  </w:style>
  <w:style w:type="paragraph" w:styleId="a9">
    <w:name w:val="footnote text"/>
    <w:basedOn w:val="a"/>
    <w:uiPriority w:val="9"/>
    <w:unhideWhenUsed/>
    <w:qFormat/>
    <w:rsid w:val="003B51B3"/>
  </w:style>
  <w:style w:type="paragraph" w:customStyle="1" w:styleId="DefinitionTerm">
    <w:name w:val="Definition Term"/>
    <w:basedOn w:val="a"/>
    <w:next w:val="Definition"/>
    <w:rsid w:val="003B51B3"/>
    <w:pPr>
      <w:keepNext/>
      <w:keepLines/>
      <w:spacing w:after="0"/>
    </w:pPr>
    <w:rPr>
      <w:b/>
    </w:rPr>
  </w:style>
  <w:style w:type="paragraph" w:customStyle="1" w:styleId="Definition">
    <w:name w:val="Definition"/>
    <w:basedOn w:val="a"/>
    <w:rsid w:val="003B51B3"/>
  </w:style>
  <w:style w:type="paragraph" w:styleId="aa">
    <w:name w:val="caption"/>
    <w:basedOn w:val="a"/>
    <w:link w:val="Char0"/>
    <w:rsid w:val="003B51B3"/>
    <w:pPr>
      <w:spacing w:after="120"/>
    </w:pPr>
    <w:rPr>
      <w:i/>
    </w:rPr>
  </w:style>
  <w:style w:type="paragraph" w:customStyle="1" w:styleId="TableCaption">
    <w:name w:val="Table Caption"/>
    <w:basedOn w:val="aa"/>
    <w:rsid w:val="003B51B3"/>
    <w:pPr>
      <w:keepNext/>
    </w:pPr>
  </w:style>
  <w:style w:type="paragraph" w:customStyle="1" w:styleId="ImageCaption">
    <w:name w:val="Image Caption"/>
    <w:basedOn w:val="aa"/>
    <w:rsid w:val="003B51B3"/>
  </w:style>
  <w:style w:type="paragraph" w:customStyle="1" w:styleId="Figure">
    <w:name w:val="Figure"/>
    <w:basedOn w:val="a"/>
    <w:rsid w:val="003B51B3"/>
  </w:style>
  <w:style w:type="paragraph" w:customStyle="1" w:styleId="FigurewithCaption">
    <w:name w:val="Figure with Caption"/>
    <w:basedOn w:val="Figure"/>
    <w:rsid w:val="003B51B3"/>
    <w:pPr>
      <w:keepNext/>
    </w:pPr>
  </w:style>
  <w:style w:type="character" w:customStyle="1" w:styleId="Char0">
    <w:name w:val="Λεζάντα Char"/>
    <w:basedOn w:val="a1"/>
    <w:link w:val="aa"/>
    <w:rsid w:val="003B51B3"/>
  </w:style>
  <w:style w:type="character" w:customStyle="1" w:styleId="VerbatimChar">
    <w:name w:val="Verbatim Char"/>
    <w:basedOn w:val="Char0"/>
    <w:link w:val="SourceCode"/>
    <w:rsid w:val="003B51B3"/>
    <w:rPr>
      <w:rFonts w:ascii="Consolas" w:hAnsi="Consolas"/>
      <w:sz w:val="22"/>
    </w:rPr>
  </w:style>
  <w:style w:type="character" w:styleId="ab">
    <w:name w:val="footnote reference"/>
    <w:basedOn w:val="Char0"/>
    <w:rsid w:val="003B51B3"/>
    <w:rPr>
      <w:vertAlign w:val="superscript"/>
    </w:rPr>
  </w:style>
  <w:style w:type="character" w:styleId="-">
    <w:name w:val="Hyperlink"/>
    <w:basedOn w:val="Char0"/>
    <w:rsid w:val="003B51B3"/>
    <w:rPr>
      <w:color w:val="4F81BD" w:themeColor="accent1"/>
    </w:rPr>
  </w:style>
  <w:style w:type="paragraph" w:styleId="ac">
    <w:name w:val="TOC Heading"/>
    <w:basedOn w:val="1"/>
    <w:next w:val="a0"/>
    <w:uiPriority w:val="39"/>
    <w:unhideWhenUsed/>
    <w:qFormat/>
    <w:rsid w:val="003B51B3"/>
    <w:pPr>
      <w:spacing w:before="240" w:line="259" w:lineRule="auto"/>
      <w:outlineLvl w:val="9"/>
    </w:pPr>
    <w:rPr>
      <w:b w:val="0"/>
      <w:bCs w:val="0"/>
      <w:color w:val="365F91" w:themeColor="accent1" w:themeShade="BF"/>
    </w:rPr>
  </w:style>
  <w:style w:type="paragraph" w:customStyle="1" w:styleId="SourceCode">
    <w:name w:val="Source Code"/>
    <w:basedOn w:val="a"/>
    <w:link w:val="VerbatimChar"/>
    <w:rsid w:val="003B51B3"/>
    <w:pPr>
      <w:wordWrap w:val="0"/>
    </w:pPr>
  </w:style>
  <w:style w:type="character" w:customStyle="1" w:styleId="KeywordTok">
    <w:name w:val="KeywordTok"/>
    <w:basedOn w:val="VerbatimChar"/>
    <w:rsid w:val="003B51B3"/>
    <w:rPr>
      <w:rFonts w:ascii="Consolas" w:hAnsi="Consolas"/>
      <w:b/>
      <w:color w:val="007020"/>
      <w:sz w:val="22"/>
    </w:rPr>
  </w:style>
  <w:style w:type="character" w:customStyle="1" w:styleId="DataTypeTok">
    <w:name w:val="DataTypeTok"/>
    <w:basedOn w:val="VerbatimChar"/>
    <w:rsid w:val="003B51B3"/>
    <w:rPr>
      <w:rFonts w:ascii="Consolas" w:hAnsi="Consolas"/>
      <w:color w:val="902000"/>
      <w:sz w:val="22"/>
    </w:rPr>
  </w:style>
  <w:style w:type="character" w:customStyle="1" w:styleId="DecValTok">
    <w:name w:val="DecValTok"/>
    <w:basedOn w:val="VerbatimChar"/>
    <w:rsid w:val="003B51B3"/>
    <w:rPr>
      <w:rFonts w:ascii="Consolas" w:hAnsi="Consolas"/>
      <w:color w:val="40A070"/>
      <w:sz w:val="22"/>
    </w:rPr>
  </w:style>
  <w:style w:type="character" w:customStyle="1" w:styleId="BaseNTok">
    <w:name w:val="BaseNTok"/>
    <w:basedOn w:val="VerbatimChar"/>
    <w:rsid w:val="003B51B3"/>
    <w:rPr>
      <w:rFonts w:ascii="Consolas" w:hAnsi="Consolas"/>
      <w:color w:val="40A070"/>
      <w:sz w:val="22"/>
    </w:rPr>
  </w:style>
  <w:style w:type="character" w:customStyle="1" w:styleId="FloatTok">
    <w:name w:val="FloatTok"/>
    <w:basedOn w:val="VerbatimChar"/>
    <w:rsid w:val="003B51B3"/>
    <w:rPr>
      <w:rFonts w:ascii="Consolas" w:hAnsi="Consolas"/>
      <w:color w:val="40A070"/>
      <w:sz w:val="22"/>
    </w:rPr>
  </w:style>
  <w:style w:type="character" w:customStyle="1" w:styleId="ConstantTok">
    <w:name w:val="ConstantTok"/>
    <w:basedOn w:val="VerbatimChar"/>
    <w:rsid w:val="003B51B3"/>
    <w:rPr>
      <w:rFonts w:ascii="Consolas" w:hAnsi="Consolas"/>
      <w:color w:val="880000"/>
      <w:sz w:val="22"/>
    </w:rPr>
  </w:style>
  <w:style w:type="character" w:customStyle="1" w:styleId="CharTok">
    <w:name w:val="CharTok"/>
    <w:basedOn w:val="VerbatimChar"/>
    <w:rsid w:val="003B51B3"/>
    <w:rPr>
      <w:rFonts w:ascii="Consolas" w:hAnsi="Consolas"/>
      <w:color w:val="4070A0"/>
      <w:sz w:val="22"/>
    </w:rPr>
  </w:style>
  <w:style w:type="character" w:customStyle="1" w:styleId="SpecialCharTok">
    <w:name w:val="SpecialCharTok"/>
    <w:basedOn w:val="VerbatimChar"/>
    <w:rsid w:val="003B51B3"/>
    <w:rPr>
      <w:rFonts w:ascii="Consolas" w:hAnsi="Consolas"/>
      <w:color w:val="4070A0"/>
      <w:sz w:val="22"/>
    </w:rPr>
  </w:style>
  <w:style w:type="character" w:customStyle="1" w:styleId="StringTok">
    <w:name w:val="StringTok"/>
    <w:basedOn w:val="VerbatimChar"/>
    <w:rsid w:val="003B51B3"/>
    <w:rPr>
      <w:rFonts w:ascii="Consolas" w:hAnsi="Consolas"/>
      <w:color w:val="4070A0"/>
      <w:sz w:val="22"/>
    </w:rPr>
  </w:style>
  <w:style w:type="character" w:customStyle="1" w:styleId="VerbatimStringTok">
    <w:name w:val="VerbatimStringTok"/>
    <w:basedOn w:val="VerbatimChar"/>
    <w:rsid w:val="003B51B3"/>
    <w:rPr>
      <w:rFonts w:ascii="Consolas" w:hAnsi="Consolas"/>
      <w:color w:val="4070A0"/>
      <w:sz w:val="22"/>
    </w:rPr>
  </w:style>
  <w:style w:type="character" w:customStyle="1" w:styleId="SpecialStringTok">
    <w:name w:val="SpecialStringTok"/>
    <w:basedOn w:val="VerbatimChar"/>
    <w:rsid w:val="003B51B3"/>
    <w:rPr>
      <w:rFonts w:ascii="Consolas" w:hAnsi="Consolas"/>
      <w:color w:val="BB6688"/>
      <w:sz w:val="22"/>
    </w:rPr>
  </w:style>
  <w:style w:type="character" w:customStyle="1" w:styleId="ImportTok">
    <w:name w:val="ImportTok"/>
    <w:basedOn w:val="VerbatimChar"/>
    <w:rsid w:val="003B51B3"/>
    <w:rPr>
      <w:rFonts w:ascii="Consolas" w:hAnsi="Consolas"/>
      <w:sz w:val="22"/>
    </w:rPr>
  </w:style>
  <w:style w:type="character" w:customStyle="1" w:styleId="CommentTok">
    <w:name w:val="CommentTok"/>
    <w:basedOn w:val="VerbatimChar"/>
    <w:rsid w:val="003B51B3"/>
    <w:rPr>
      <w:rFonts w:ascii="Consolas" w:hAnsi="Consolas"/>
      <w:i/>
      <w:color w:val="60A0B0"/>
      <w:sz w:val="22"/>
    </w:rPr>
  </w:style>
  <w:style w:type="character" w:customStyle="1" w:styleId="DocumentationTok">
    <w:name w:val="DocumentationTok"/>
    <w:basedOn w:val="VerbatimChar"/>
    <w:rsid w:val="003B51B3"/>
    <w:rPr>
      <w:rFonts w:ascii="Consolas" w:hAnsi="Consolas"/>
      <w:i/>
      <w:color w:val="BA2121"/>
      <w:sz w:val="22"/>
    </w:rPr>
  </w:style>
  <w:style w:type="character" w:customStyle="1" w:styleId="AnnotationTok">
    <w:name w:val="AnnotationTok"/>
    <w:basedOn w:val="VerbatimChar"/>
    <w:rsid w:val="003B51B3"/>
    <w:rPr>
      <w:rFonts w:ascii="Consolas" w:hAnsi="Consolas"/>
      <w:b/>
      <w:i/>
      <w:color w:val="60A0B0"/>
      <w:sz w:val="22"/>
    </w:rPr>
  </w:style>
  <w:style w:type="character" w:customStyle="1" w:styleId="CommentVarTok">
    <w:name w:val="CommentVarTok"/>
    <w:basedOn w:val="VerbatimChar"/>
    <w:rsid w:val="003B51B3"/>
    <w:rPr>
      <w:rFonts w:ascii="Consolas" w:hAnsi="Consolas"/>
      <w:b/>
      <w:i/>
      <w:color w:val="60A0B0"/>
      <w:sz w:val="22"/>
    </w:rPr>
  </w:style>
  <w:style w:type="character" w:customStyle="1" w:styleId="OtherTok">
    <w:name w:val="OtherTok"/>
    <w:basedOn w:val="VerbatimChar"/>
    <w:rsid w:val="003B51B3"/>
    <w:rPr>
      <w:rFonts w:ascii="Consolas" w:hAnsi="Consolas"/>
      <w:color w:val="007020"/>
      <w:sz w:val="22"/>
    </w:rPr>
  </w:style>
  <w:style w:type="character" w:customStyle="1" w:styleId="FunctionTok">
    <w:name w:val="FunctionTok"/>
    <w:basedOn w:val="VerbatimChar"/>
    <w:rsid w:val="003B51B3"/>
    <w:rPr>
      <w:rFonts w:ascii="Consolas" w:hAnsi="Consolas"/>
      <w:color w:val="06287E"/>
      <w:sz w:val="22"/>
    </w:rPr>
  </w:style>
  <w:style w:type="character" w:customStyle="1" w:styleId="VariableTok">
    <w:name w:val="VariableTok"/>
    <w:basedOn w:val="VerbatimChar"/>
    <w:rsid w:val="003B51B3"/>
    <w:rPr>
      <w:rFonts w:ascii="Consolas" w:hAnsi="Consolas"/>
      <w:color w:val="19177C"/>
      <w:sz w:val="22"/>
    </w:rPr>
  </w:style>
  <w:style w:type="character" w:customStyle="1" w:styleId="ControlFlowTok">
    <w:name w:val="ControlFlowTok"/>
    <w:basedOn w:val="VerbatimChar"/>
    <w:rsid w:val="003B51B3"/>
    <w:rPr>
      <w:rFonts w:ascii="Consolas" w:hAnsi="Consolas"/>
      <w:b/>
      <w:color w:val="007020"/>
      <w:sz w:val="22"/>
    </w:rPr>
  </w:style>
  <w:style w:type="character" w:customStyle="1" w:styleId="OperatorTok">
    <w:name w:val="OperatorTok"/>
    <w:basedOn w:val="VerbatimChar"/>
    <w:rsid w:val="003B51B3"/>
    <w:rPr>
      <w:rFonts w:ascii="Consolas" w:hAnsi="Consolas"/>
      <w:color w:val="666666"/>
      <w:sz w:val="22"/>
    </w:rPr>
  </w:style>
  <w:style w:type="character" w:customStyle="1" w:styleId="BuiltInTok">
    <w:name w:val="BuiltInTok"/>
    <w:basedOn w:val="VerbatimChar"/>
    <w:rsid w:val="003B51B3"/>
    <w:rPr>
      <w:rFonts w:ascii="Consolas" w:hAnsi="Consolas"/>
      <w:sz w:val="22"/>
    </w:rPr>
  </w:style>
  <w:style w:type="character" w:customStyle="1" w:styleId="ExtensionTok">
    <w:name w:val="ExtensionTok"/>
    <w:basedOn w:val="VerbatimChar"/>
    <w:rsid w:val="003B51B3"/>
    <w:rPr>
      <w:rFonts w:ascii="Consolas" w:hAnsi="Consolas"/>
      <w:sz w:val="22"/>
    </w:rPr>
  </w:style>
  <w:style w:type="character" w:customStyle="1" w:styleId="PreprocessorTok">
    <w:name w:val="PreprocessorTok"/>
    <w:basedOn w:val="VerbatimChar"/>
    <w:rsid w:val="003B51B3"/>
    <w:rPr>
      <w:rFonts w:ascii="Consolas" w:hAnsi="Consolas"/>
      <w:color w:val="BC7A00"/>
      <w:sz w:val="22"/>
    </w:rPr>
  </w:style>
  <w:style w:type="character" w:customStyle="1" w:styleId="AttributeTok">
    <w:name w:val="AttributeTok"/>
    <w:basedOn w:val="VerbatimChar"/>
    <w:rsid w:val="003B51B3"/>
    <w:rPr>
      <w:rFonts w:ascii="Consolas" w:hAnsi="Consolas"/>
      <w:color w:val="7D9029"/>
      <w:sz w:val="22"/>
    </w:rPr>
  </w:style>
  <w:style w:type="character" w:customStyle="1" w:styleId="RegionMarkerTok">
    <w:name w:val="RegionMarkerTok"/>
    <w:basedOn w:val="VerbatimChar"/>
    <w:rsid w:val="003B51B3"/>
    <w:rPr>
      <w:rFonts w:ascii="Consolas" w:hAnsi="Consolas"/>
      <w:sz w:val="22"/>
    </w:rPr>
  </w:style>
  <w:style w:type="character" w:customStyle="1" w:styleId="InformationTok">
    <w:name w:val="InformationTok"/>
    <w:basedOn w:val="VerbatimChar"/>
    <w:rsid w:val="003B51B3"/>
    <w:rPr>
      <w:rFonts w:ascii="Consolas" w:hAnsi="Consolas"/>
      <w:b/>
      <w:i/>
      <w:color w:val="60A0B0"/>
      <w:sz w:val="22"/>
    </w:rPr>
  </w:style>
  <w:style w:type="character" w:customStyle="1" w:styleId="WarningTok">
    <w:name w:val="WarningTok"/>
    <w:basedOn w:val="VerbatimChar"/>
    <w:rsid w:val="003B51B3"/>
    <w:rPr>
      <w:rFonts w:ascii="Consolas" w:hAnsi="Consolas"/>
      <w:b/>
      <w:i/>
      <w:color w:val="60A0B0"/>
      <w:sz w:val="22"/>
    </w:rPr>
  </w:style>
  <w:style w:type="character" w:customStyle="1" w:styleId="AlertTok">
    <w:name w:val="AlertTok"/>
    <w:basedOn w:val="VerbatimChar"/>
    <w:rsid w:val="003B51B3"/>
    <w:rPr>
      <w:rFonts w:ascii="Consolas" w:hAnsi="Consolas"/>
      <w:b/>
      <w:color w:val="FF0000"/>
      <w:sz w:val="22"/>
    </w:rPr>
  </w:style>
  <w:style w:type="character" w:customStyle="1" w:styleId="ErrorTok">
    <w:name w:val="ErrorTok"/>
    <w:basedOn w:val="VerbatimChar"/>
    <w:rsid w:val="003B51B3"/>
    <w:rPr>
      <w:rFonts w:ascii="Consolas" w:hAnsi="Consolas"/>
      <w:b/>
      <w:color w:val="FF0000"/>
      <w:sz w:val="22"/>
    </w:rPr>
  </w:style>
  <w:style w:type="character" w:customStyle="1" w:styleId="NormalTok">
    <w:name w:val="NormalTok"/>
    <w:basedOn w:val="VerbatimChar"/>
    <w:rsid w:val="003B51B3"/>
    <w:rPr>
      <w:rFonts w:ascii="Consolas" w:hAnsi="Consolas"/>
      <w:sz w:val="22"/>
    </w:rPr>
  </w:style>
  <w:style w:type="paragraph" w:styleId="Web">
    <w:name w:val="Normal (Web)"/>
    <w:basedOn w:val="a"/>
    <w:uiPriority w:val="99"/>
    <w:unhideWhenUsed/>
    <w:rsid w:val="00EA4602"/>
    <w:pPr>
      <w:spacing w:before="100" w:beforeAutospacing="1" w:after="100" w:afterAutospacing="1"/>
    </w:pPr>
    <w:rPr>
      <w:rFonts w:ascii="Times New Roman" w:eastAsia="Times New Roman" w:hAnsi="Times New Roman" w:cs="Times New Roman"/>
      <w:lang w:val="nl-BE" w:eastAsia="nl-BE"/>
    </w:rPr>
  </w:style>
  <w:style w:type="paragraph" w:styleId="ad">
    <w:name w:val="Balloon Text"/>
    <w:basedOn w:val="a"/>
    <w:link w:val="Char1"/>
    <w:rsid w:val="00866866"/>
    <w:pPr>
      <w:spacing w:after="0"/>
    </w:pPr>
    <w:rPr>
      <w:rFonts w:ascii="Tahoma" w:hAnsi="Tahoma" w:cs="Tahoma"/>
      <w:sz w:val="16"/>
      <w:szCs w:val="16"/>
    </w:rPr>
  </w:style>
  <w:style w:type="character" w:customStyle="1" w:styleId="Char1">
    <w:name w:val="Κείμενο πλαισίου Char"/>
    <w:basedOn w:val="a1"/>
    <w:link w:val="ad"/>
    <w:rsid w:val="00866866"/>
    <w:rPr>
      <w:rFonts w:ascii="Tahoma" w:hAnsi="Tahoma" w:cs="Tahoma"/>
      <w:sz w:val="16"/>
      <w:szCs w:val="16"/>
    </w:rPr>
  </w:style>
  <w:style w:type="character" w:customStyle="1" w:styleId="3Char">
    <w:name w:val="Επικεφαλίδα 3 Char"/>
    <w:basedOn w:val="a1"/>
    <w:link w:val="3"/>
    <w:uiPriority w:val="9"/>
    <w:rsid w:val="002E42C7"/>
    <w:rPr>
      <w:rFonts w:asciiTheme="majorHAnsi" w:eastAsiaTheme="majorEastAsia" w:hAnsiTheme="majorHAnsi" w:cstheme="majorBidi"/>
      <w:b/>
      <w:bCs/>
      <w:color w:val="4F81BD" w:themeColor="accent1"/>
      <w:sz w:val="28"/>
      <w:szCs w:val="28"/>
    </w:rPr>
  </w:style>
  <w:style w:type="character" w:customStyle="1" w:styleId="Char">
    <w:name w:val="Σώμα κειμένου Char"/>
    <w:basedOn w:val="a1"/>
    <w:link w:val="a0"/>
    <w:rsid w:val="002E42C7"/>
  </w:style>
  <w:style w:type="table" w:styleId="ae">
    <w:name w:val="Table Grid"/>
    <w:basedOn w:val="a2"/>
    <w:rsid w:val="004D725C"/>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rsid w:val="000523FE"/>
    <w:pPr>
      <w:ind w:left="720"/>
      <w:contextualSpacing/>
    </w:pPr>
  </w:style>
  <w:style w:type="paragraph" w:styleId="af0">
    <w:name w:val="header"/>
    <w:basedOn w:val="a"/>
    <w:link w:val="Char2"/>
    <w:uiPriority w:val="99"/>
    <w:rsid w:val="00E33D13"/>
    <w:pPr>
      <w:tabs>
        <w:tab w:val="center" w:pos="4536"/>
        <w:tab w:val="right" w:pos="9072"/>
      </w:tabs>
      <w:spacing w:after="0"/>
    </w:pPr>
  </w:style>
  <w:style w:type="character" w:customStyle="1" w:styleId="Char2">
    <w:name w:val="Κεφαλίδα Char"/>
    <w:basedOn w:val="a1"/>
    <w:link w:val="af0"/>
    <w:uiPriority w:val="99"/>
    <w:rsid w:val="00E33D13"/>
  </w:style>
  <w:style w:type="paragraph" w:styleId="af1">
    <w:name w:val="footer"/>
    <w:basedOn w:val="a"/>
    <w:link w:val="Char3"/>
    <w:uiPriority w:val="99"/>
    <w:rsid w:val="00E33D13"/>
    <w:pPr>
      <w:tabs>
        <w:tab w:val="center" w:pos="4536"/>
        <w:tab w:val="right" w:pos="9072"/>
      </w:tabs>
      <w:spacing w:after="0"/>
    </w:pPr>
  </w:style>
  <w:style w:type="character" w:customStyle="1" w:styleId="Char3">
    <w:name w:val="Υποσέλιδο Char"/>
    <w:basedOn w:val="a1"/>
    <w:link w:val="af1"/>
    <w:uiPriority w:val="99"/>
    <w:rsid w:val="00E33D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Normal" w:qFormat="1"/>
    <w:lsdException w:name="heading 3" w:uiPriority="9" w:qFormat="1"/>
    <w:lsdException w:name="header" w:uiPriority="99"/>
    <w:lsdException w:name="footer" w:uiPriority="99"/>
    <w:lsdException w:name="Body Text" w:qFormat="1"/>
    <w:lsdException w:name="Normal (Web)" w:uiPriority="99"/>
  </w:latentStyles>
  <w:style w:type="paragraph" w:default="1" w:styleId="Normal">
    <w:name w:val="Normal"/>
    <w:qFormat/>
    <w:rsid w:val="00CD131C"/>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link w:val="Heading3Char"/>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NormalWeb">
    <w:name w:val="Normal (Web)"/>
    <w:basedOn w:val="Normal"/>
    <w:uiPriority w:val="99"/>
    <w:unhideWhenUsed/>
    <w:rsid w:val="00EA4602"/>
    <w:pPr>
      <w:spacing w:before="100" w:beforeAutospacing="1" w:after="100" w:afterAutospacing="1"/>
    </w:pPr>
    <w:rPr>
      <w:rFonts w:ascii="Times New Roman" w:eastAsia="Times New Roman" w:hAnsi="Times New Roman" w:cs="Times New Roman"/>
      <w:lang w:val="nl-BE" w:eastAsia="nl-BE"/>
    </w:rPr>
  </w:style>
  <w:style w:type="paragraph" w:styleId="BalloonText">
    <w:name w:val="Balloon Text"/>
    <w:basedOn w:val="Normal"/>
    <w:link w:val="BalloonTextChar"/>
    <w:rsid w:val="00866866"/>
    <w:pPr>
      <w:spacing w:after="0"/>
    </w:pPr>
    <w:rPr>
      <w:rFonts w:ascii="Tahoma" w:hAnsi="Tahoma" w:cs="Tahoma"/>
      <w:sz w:val="16"/>
      <w:szCs w:val="16"/>
    </w:rPr>
  </w:style>
  <w:style w:type="character" w:customStyle="1" w:styleId="BalloonTextChar">
    <w:name w:val="Balloon Text Char"/>
    <w:basedOn w:val="DefaultParagraphFont"/>
    <w:link w:val="BalloonText"/>
    <w:rsid w:val="00866866"/>
    <w:rPr>
      <w:rFonts w:ascii="Tahoma" w:hAnsi="Tahoma" w:cs="Tahoma"/>
      <w:sz w:val="16"/>
      <w:szCs w:val="16"/>
    </w:rPr>
  </w:style>
  <w:style w:type="character" w:customStyle="1" w:styleId="Heading3Char">
    <w:name w:val="Heading 3 Char"/>
    <w:basedOn w:val="DefaultParagraphFont"/>
    <w:link w:val="Heading3"/>
    <w:uiPriority w:val="9"/>
    <w:rsid w:val="002E42C7"/>
    <w:rPr>
      <w:rFonts w:asciiTheme="majorHAnsi" w:eastAsiaTheme="majorEastAsia" w:hAnsiTheme="majorHAnsi" w:cstheme="majorBidi"/>
      <w:b/>
      <w:bCs/>
      <w:color w:val="4F81BD" w:themeColor="accent1"/>
      <w:sz w:val="28"/>
      <w:szCs w:val="28"/>
    </w:rPr>
  </w:style>
  <w:style w:type="character" w:customStyle="1" w:styleId="BodyTextChar">
    <w:name w:val="Body Text Char"/>
    <w:basedOn w:val="DefaultParagraphFont"/>
    <w:link w:val="BodyText"/>
    <w:rsid w:val="002E42C7"/>
  </w:style>
  <w:style w:type="table" w:styleId="TableGrid">
    <w:name w:val="Table Grid"/>
    <w:basedOn w:val="TableNormal"/>
    <w:rsid w:val="004D725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rsid w:val="000523FE"/>
    <w:pPr>
      <w:ind w:left="720"/>
      <w:contextualSpacing/>
    </w:pPr>
  </w:style>
  <w:style w:type="paragraph" w:styleId="Header">
    <w:name w:val="header"/>
    <w:basedOn w:val="Normal"/>
    <w:link w:val="HeaderChar"/>
    <w:uiPriority w:val="99"/>
    <w:rsid w:val="00E33D13"/>
    <w:pPr>
      <w:tabs>
        <w:tab w:val="center" w:pos="4536"/>
        <w:tab w:val="right" w:pos="9072"/>
      </w:tabs>
      <w:spacing w:after="0"/>
    </w:pPr>
  </w:style>
  <w:style w:type="character" w:customStyle="1" w:styleId="HeaderChar">
    <w:name w:val="Header Char"/>
    <w:basedOn w:val="DefaultParagraphFont"/>
    <w:link w:val="Header"/>
    <w:uiPriority w:val="99"/>
    <w:rsid w:val="00E33D13"/>
  </w:style>
  <w:style w:type="paragraph" w:styleId="Footer">
    <w:name w:val="footer"/>
    <w:basedOn w:val="Normal"/>
    <w:link w:val="FooterChar"/>
    <w:uiPriority w:val="99"/>
    <w:rsid w:val="00E33D13"/>
    <w:pPr>
      <w:tabs>
        <w:tab w:val="center" w:pos="4536"/>
        <w:tab w:val="right" w:pos="9072"/>
      </w:tabs>
      <w:spacing w:after="0"/>
    </w:pPr>
  </w:style>
  <w:style w:type="character" w:customStyle="1" w:styleId="FooterChar">
    <w:name w:val="Footer Char"/>
    <w:basedOn w:val="DefaultParagraphFont"/>
    <w:link w:val="Footer"/>
    <w:uiPriority w:val="99"/>
    <w:rsid w:val="00E33D13"/>
  </w:style>
</w:styles>
</file>

<file path=word/webSettings.xml><?xml version="1.0" encoding="utf-8"?>
<w:webSettings xmlns:r="http://schemas.openxmlformats.org/officeDocument/2006/relationships" xmlns:w="http://schemas.openxmlformats.org/wordprocessingml/2006/main">
  <w:divs>
    <w:div w:id="68693388">
      <w:bodyDiv w:val="1"/>
      <w:marLeft w:val="0"/>
      <w:marRight w:val="0"/>
      <w:marTop w:val="0"/>
      <w:marBottom w:val="0"/>
      <w:divBdr>
        <w:top w:val="none" w:sz="0" w:space="0" w:color="auto"/>
        <w:left w:val="none" w:sz="0" w:space="0" w:color="auto"/>
        <w:bottom w:val="none" w:sz="0" w:space="0" w:color="auto"/>
        <w:right w:val="none" w:sz="0" w:space="0" w:color="auto"/>
      </w:divBdr>
      <w:divsChild>
        <w:div w:id="1494176143">
          <w:marLeft w:val="0"/>
          <w:marRight w:val="0"/>
          <w:marTop w:val="0"/>
          <w:marBottom w:val="0"/>
          <w:divBdr>
            <w:top w:val="single" w:sz="2" w:space="11" w:color="000000"/>
            <w:left w:val="single" w:sz="6" w:space="0" w:color="000000"/>
            <w:bottom w:val="single" w:sz="2" w:space="0" w:color="000000"/>
            <w:right w:val="single" w:sz="6" w:space="0" w:color="000000"/>
          </w:divBdr>
          <w:divsChild>
            <w:div w:id="1637175260">
              <w:marLeft w:val="0"/>
              <w:marRight w:val="0"/>
              <w:marTop w:val="0"/>
              <w:marBottom w:val="0"/>
              <w:divBdr>
                <w:top w:val="none" w:sz="0" w:space="0" w:color="auto"/>
                <w:left w:val="none" w:sz="0" w:space="0" w:color="auto"/>
                <w:bottom w:val="none" w:sz="0" w:space="0" w:color="auto"/>
                <w:right w:val="none" w:sz="0" w:space="0" w:color="auto"/>
              </w:divBdr>
              <w:divsChild>
                <w:div w:id="1187787125">
                  <w:marLeft w:val="0"/>
                  <w:marRight w:val="0"/>
                  <w:marTop w:val="0"/>
                  <w:marBottom w:val="0"/>
                  <w:divBdr>
                    <w:top w:val="none" w:sz="0" w:space="0" w:color="auto"/>
                    <w:left w:val="none" w:sz="0" w:space="0" w:color="auto"/>
                    <w:bottom w:val="none" w:sz="0" w:space="0" w:color="auto"/>
                    <w:right w:val="none" w:sz="0" w:space="0" w:color="auto"/>
                  </w:divBdr>
                  <w:divsChild>
                    <w:div w:id="461773270">
                      <w:marLeft w:val="0"/>
                      <w:marRight w:val="0"/>
                      <w:marTop w:val="0"/>
                      <w:marBottom w:val="0"/>
                      <w:divBdr>
                        <w:top w:val="none" w:sz="0" w:space="0" w:color="auto"/>
                        <w:left w:val="none" w:sz="0" w:space="0" w:color="auto"/>
                        <w:bottom w:val="none" w:sz="0" w:space="0" w:color="auto"/>
                        <w:right w:val="none" w:sz="0" w:space="0" w:color="auto"/>
                      </w:divBdr>
                      <w:divsChild>
                        <w:div w:id="83115059">
                          <w:marLeft w:val="0"/>
                          <w:marRight w:val="0"/>
                          <w:marTop w:val="0"/>
                          <w:marBottom w:val="0"/>
                          <w:divBdr>
                            <w:top w:val="none" w:sz="0" w:space="0" w:color="auto"/>
                            <w:left w:val="none" w:sz="0" w:space="0" w:color="auto"/>
                            <w:bottom w:val="none" w:sz="0" w:space="0" w:color="auto"/>
                            <w:right w:val="none" w:sz="0" w:space="0" w:color="auto"/>
                          </w:divBdr>
                          <w:divsChild>
                            <w:div w:id="2075465873">
                              <w:marLeft w:val="0"/>
                              <w:marRight w:val="0"/>
                              <w:marTop w:val="0"/>
                              <w:marBottom w:val="0"/>
                              <w:divBdr>
                                <w:top w:val="none" w:sz="0" w:space="0" w:color="auto"/>
                                <w:left w:val="none" w:sz="0" w:space="0" w:color="auto"/>
                                <w:bottom w:val="none" w:sz="0" w:space="0" w:color="auto"/>
                                <w:right w:val="none" w:sz="0" w:space="0" w:color="auto"/>
                              </w:divBdr>
                              <w:divsChild>
                                <w:div w:id="768815574">
                                  <w:marLeft w:val="0"/>
                                  <w:marRight w:val="0"/>
                                  <w:marTop w:val="0"/>
                                  <w:marBottom w:val="0"/>
                                  <w:divBdr>
                                    <w:top w:val="none" w:sz="0" w:space="0" w:color="auto"/>
                                    <w:left w:val="none" w:sz="0" w:space="0" w:color="auto"/>
                                    <w:bottom w:val="none" w:sz="0" w:space="0" w:color="auto"/>
                                    <w:right w:val="none" w:sz="0" w:space="0" w:color="auto"/>
                                  </w:divBdr>
                                  <w:divsChild>
                                    <w:div w:id="2068912805">
                                      <w:marLeft w:val="0"/>
                                      <w:marRight w:val="0"/>
                                      <w:marTop w:val="0"/>
                                      <w:marBottom w:val="0"/>
                                      <w:divBdr>
                                        <w:top w:val="none" w:sz="0" w:space="0" w:color="auto"/>
                                        <w:left w:val="none" w:sz="0" w:space="0" w:color="auto"/>
                                        <w:bottom w:val="none" w:sz="0" w:space="0" w:color="auto"/>
                                        <w:right w:val="none" w:sz="0" w:space="0" w:color="auto"/>
                                      </w:divBdr>
                                      <w:divsChild>
                                        <w:div w:id="910891446">
                                          <w:marLeft w:val="0"/>
                                          <w:marRight w:val="0"/>
                                          <w:marTop w:val="1350"/>
                                          <w:marBottom w:val="0"/>
                                          <w:divBdr>
                                            <w:top w:val="none" w:sz="0" w:space="0" w:color="auto"/>
                                            <w:left w:val="none" w:sz="0" w:space="0" w:color="auto"/>
                                            <w:bottom w:val="none" w:sz="0" w:space="0" w:color="auto"/>
                                            <w:right w:val="none" w:sz="0" w:space="0" w:color="auto"/>
                                          </w:divBdr>
                                          <w:divsChild>
                                            <w:div w:id="448856386">
                                              <w:marLeft w:val="0"/>
                                              <w:marRight w:val="0"/>
                                              <w:marTop w:val="0"/>
                                              <w:marBottom w:val="0"/>
                                              <w:divBdr>
                                                <w:top w:val="none" w:sz="0" w:space="0" w:color="auto"/>
                                                <w:left w:val="none" w:sz="0" w:space="0" w:color="auto"/>
                                                <w:bottom w:val="none" w:sz="0" w:space="0" w:color="auto"/>
                                                <w:right w:val="none" w:sz="0" w:space="0" w:color="auto"/>
                                              </w:divBdr>
                                              <w:divsChild>
                                                <w:div w:id="1847016773">
                                                  <w:marLeft w:val="0"/>
                                                  <w:marRight w:val="0"/>
                                                  <w:marTop w:val="0"/>
                                                  <w:marBottom w:val="0"/>
                                                  <w:divBdr>
                                                    <w:top w:val="none" w:sz="0" w:space="0" w:color="auto"/>
                                                    <w:left w:val="none" w:sz="0" w:space="0" w:color="auto"/>
                                                    <w:bottom w:val="none" w:sz="0" w:space="0" w:color="auto"/>
                                                    <w:right w:val="none" w:sz="0" w:space="0" w:color="auto"/>
                                                  </w:divBdr>
                                                  <w:divsChild>
                                                    <w:div w:id="1464880720">
                                                      <w:marLeft w:val="0"/>
                                                      <w:marRight w:val="0"/>
                                                      <w:marTop w:val="0"/>
                                                      <w:marBottom w:val="0"/>
                                                      <w:divBdr>
                                                        <w:top w:val="none" w:sz="0" w:space="0" w:color="auto"/>
                                                        <w:left w:val="none" w:sz="0" w:space="0" w:color="auto"/>
                                                        <w:bottom w:val="none" w:sz="0" w:space="0" w:color="auto"/>
                                                        <w:right w:val="none" w:sz="0" w:space="0" w:color="auto"/>
                                                      </w:divBdr>
                                                      <w:divsChild>
                                                        <w:div w:id="1220744252">
                                                          <w:marLeft w:val="0"/>
                                                          <w:marRight w:val="0"/>
                                                          <w:marTop w:val="0"/>
                                                          <w:marBottom w:val="0"/>
                                                          <w:divBdr>
                                                            <w:top w:val="none" w:sz="0" w:space="0" w:color="auto"/>
                                                            <w:left w:val="none" w:sz="0" w:space="0" w:color="auto"/>
                                                            <w:bottom w:val="none" w:sz="0" w:space="0" w:color="auto"/>
                                                            <w:right w:val="none" w:sz="0" w:space="0" w:color="auto"/>
                                                          </w:divBdr>
                                                          <w:divsChild>
                                                            <w:div w:id="46495674">
                                                              <w:marLeft w:val="0"/>
                                                              <w:marRight w:val="0"/>
                                                              <w:marTop w:val="0"/>
                                                              <w:marBottom w:val="0"/>
                                                              <w:divBdr>
                                                                <w:top w:val="none" w:sz="0" w:space="0" w:color="auto"/>
                                                                <w:left w:val="none" w:sz="0" w:space="0" w:color="auto"/>
                                                                <w:bottom w:val="none" w:sz="0" w:space="0" w:color="auto"/>
                                                                <w:right w:val="none" w:sz="0" w:space="0" w:color="auto"/>
                                                              </w:divBdr>
                                                              <w:divsChild>
                                                                <w:div w:id="1040083829">
                                                                  <w:marLeft w:val="0"/>
                                                                  <w:marRight w:val="0"/>
                                                                  <w:marTop w:val="0"/>
                                                                  <w:marBottom w:val="0"/>
                                                                  <w:divBdr>
                                                                    <w:top w:val="none" w:sz="0" w:space="0" w:color="auto"/>
                                                                    <w:left w:val="none" w:sz="0" w:space="0" w:color="auto"/>
                                                                    <w:bottom w:val="none" w:sz="0" w:space="0" w:color="auto"/>
                                                                    <w:right w:val="none" w:sz="0" w:space="0" w:color="auto"/>
                                                                  </w:divBdr>
                                                                  <w:divsChild>
                                                                    <w:div w:id="414665188">
                                                                      <w:marLeft w:val="0"/>
                                                                      <w:marRight w:val="0"/>
                                                                      <w:marTop w:val="0"/>
                                                                      <w:marBottom w:val="0"/>
                                                                      <w:divBdr>
                                                                        <w:top w:val="none" w:sz="0" w:space="0" w:color="auto"/>
                                                                        <w:left w:val="none" w:sz="0" w:space="0" w:color="auto"/>
                                                                        <w:bottom w:val="none" w:sz="0" w:space="0" w:color="auto"/>
                                                                        <w:right w:val="none" w:sz="0" w:space="0" w:color="auto"/>
                                                                      </w:divBdr>
                                                                      <w:divsChild>
                                                                        <w:div w:id="154928266">
                                                                          <w:marLeft w:val="0"/>
                                                                          <w:marRight w:val="0"/>
                                                                          <w:marTop w:val="0"/>
                                                                          <w:marBottom w:val="0"/>
                                                                          <w:divBdr>
                                                                            <w:top w:val="none" w:sz="0" w:space="0" w:color="auto"/>
                                                                            <w:left w:val="none" w:sz="0" w:space="0" w:color="auto"/>
                                                                            <w:bottom w:val="none" w:sz="0" w:space="0" w:color="auto"/>
                                                                            <w:right w:val="none" w:sz="0" w:space="0" w:color="auto"/>
                                                                          </w:divBdr>
                                                                          <w:divsChild>
                                                                            <w:div w:id="9516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917334">
      <w:bodyDiv w:val="1"/>
      <w:marLeft w:val="0"/>
      <w:marRight w:val="0"/>
      <w:marTop w:val="0"/>
      <w:marBottom w:val="0"/>
      <w:divBdr>
        <w:top w:val="none" w:sz="0" w:space="0" w:color="auto"/>
        <w:left w:val="none" w:sz="0" w:space="0" w:color="auto"/>
        <w:bottom w:val="none" w:sz="0" w:space="0" w:color="auto"/>
        <w:right w:val="none" w:sz="0" w:space="0" w:color="auto"/>
      </w:divBdr>
      <w:divsChild>
        <w:div w:id="711459177">
          <w:marLeft w:val="0"/>
          <w:marRight w:val="0"/>
          <w:marTop w:val="0"/>
          <w:marBottom w:val="0"/>
          <w:divBdr>
            <w:top w:val="single" w:sz="2" w:space="11" w:color="000000"/>
            <w:left w:val="single" w:sz="6" w:space="0" w:color="000000"/>
            <w:bottom w:val="single" w:sz="2" w:space="0" w:color="000000"/>
            <w:right w:val="single" w:sz="6" w:space="0" w:color="000000"/>
          </w:divBdr>
          <w:divsChild>
            <w:div w:id="1659915494">
              <w:marLeft w:val="0"/>
              <w:marRight w:val="0"/>
              <w:marTop w:val="0"/>
              <w:marBottom w:val="0"/>
              <w:divBdr>
                <w:top w:val="none" w:sz="0" w:space="0" w:color="auto"/>
                <w:left w:val="none" w:sz="0" w:space="0" w:color="auto"/>
                <w:bottom w:val="none" w:sz="0" w:space="0" w:color="auto"/>
                <w:right w:val="none" w:sz="0" w:space="0" w:color="auto"/>
              </w:divBdr>
              <w:divsChild>
                <w:div w:id="2009097115">
                  <w:marLeft w:val="0"/>
                  <w:marRight w:val="0"/>
                  <w:marTop w:val="0"/>
                  <w:marBottom w:val="0"/>
                  <w:divBdr>
                    <w:top w:val="none" w:sz="0" w:space="0" w:color="auto"/>
                    <w:left w:val="none" w:sz="0" w:space="0" w:color="auto"/>
                    <w:bottom w:val="none" w:sz="0" w:space="0" w:color="auto"/>
                    <w:right w:val="none" w:sz="0" w:space="0" w:color="auto"/>
                  </w:divBdr>
                  <w:divsChild>
                    <w:div w:id="349064310">
                      <w:marLeft w:val="0"/>
                      <w:marRight w:val="0"/>
                      <w:marTop w:val="0"/>
                      <w:marBottom w:val="0"/>
                      <w:divBdr>
                        <w:top w:val="none" w:sz="0" w:space="0" w:color="auto"/>
                        <w:left w:val="none" w:sz="0" w:space="0" w:color="auto"/>
                        <w:bottom w:val="none" w:sz="0" w:space="0" w:color="auto"/>
                        <w:right w:val="none" w:sz="0" w:space="0" w:color="auto"/>
                      </w:divBdr>
                      <w:divsChild>
                        <w:div w:id="215745703">
                          <w:marLeft w:val="0"/>
                          <w:marRight w:val="0"/>
                          <w:marTop w:val="0"/>
                          <w:marBottom w:val="0"/>
                          <w:divBdr>
                            <w:top w:val="none" w:sz="0" w:space="0" w:color="auto"/>
                            <w:left w:val="none" w:sz="0" w:space="0" w:color="auto"/>
                            <w:bottom w:val="none" w:sz="0" w:space="0" w:color="auto"/>
                            <w:right w:val="none" w:sz="0" w:space="0" w:color="auto"/>
                          </w:divBdr>
                          <w:divsChild>
                            <w:div w:id="1393429161">
                              <w:marLeft w:val="0"/>
                              <w:marRight w:val="0"/>
                              <w:marTop w:val="0"/>
                              <w:marBottom w:val="0"/>
                              <w:divBdr>
                                <w:top w:val="none" w:sz="0" w:space="0" w:color="auto"/>
                                <w:left w:val="none" w:sz="0" w:space="0" w:color="auto"/>
                                <w:bottom w:val="none" w:sz="0" w:space="0" w:color="auto"/>
                                <w:right w:val="none" w:sz="0" w:space="0" w:color="auto"/>
                              </w:divBdr>
                              <w:divsChild>
                                <w:div w:id="5450647">
                                  <w:marLeft w:val="0"/>
                                  <w:marRight w:val="0"/>
                                  <w:marTop w:val="0"/>
                                  <w:marBottom w:val="0"/>
                                  <w:divBdr>
                                    <w:top w:val="none" w:sz="0" w:space="0" w:color="auto"/>
                                    <w:left w:val="none" w:sz="0" w:space="0" w:color="auto"/>
                                    <w:bottom w:val="none" w:sz="0" w:space="0" w:color="auto"/>
                                    <w:right w:val="none" w:sz="0" w:space="0" w:color="auto"/>
                                  </w:divBdr>
                                  <w:divsChild>
                                    <w:div w:id="262691219">
                                      <w:marLeft w:val="0"/>
                                      <w:marRight w:val="0"/>
                                      <w:marTop w:val="0"/>
                                      <w:marBottom w:val="0"/>
                                      <w:divBdr>
                                        <w:top w:val="none" w:sz="0" w:space="0" w:color="auto"/>
                                        <w:left w:val="none" w:sz="0" w:space="0" w:color="auto"/>
                                        <w:bottom w:val="none" w:sz="0" w:space="0" w:color="auto"/>
                                        <w:right w:val="none" w:sz="0" w:space="0" w:color="auto"/>
                                      </w:divBdr>
                                      <w:divsChild>
                                        <w:div w:id="1482622436">
                                          <w:marLeft w:val="0"/>
                                          <w:marRight w:val="0"/>
                                          <w:marTop w:val="1350"/>
                                          <w:marBottom w:val="0"/>
                                          <w:divBdr>
                                            <w:top w:val="none" w:sz="0" w:space="0" w:color="auto"/>
                                            <w:left w:val="none" w:sz="0" w:space="0" w:color="auto"/>
                                            <w:bottom w:val="none" w:sz="0" w:space="0" w:color="auto"/>
                                            <w:right w:val="none" w:sz="0" w:space="0" w:color="auto"/>
                                          </w:divBdr>
                                          <w:divsChild>
                                            <w:div w:id="607808752">
                                              <w:marLeft w:val="0"/>
                                              <w:marRight w:val="0"/>
                                              <w:marTop w:val="0"/>
                                              <w:marBottom w:val="0"/>
                                              <w:divBdr>
                                                <w:top w:val="none" w:sz="0" w:space="0" w:color="auto"/>
                                                <w:left w:val="none" w:sz="0" w:space="0" w:color="auto"/>
                                                <w:bottom w:val="none" w:sz="0" w:space="0" w:color="auto"/>
                                                <w:right w:val="none" w:sz="0" w:space="0" w:color="auto"/>
                                              </w:divBdr>
                                              <w:divsChild>
                                                <w:div w:id="1022975721">
                                                  <w:marLeft w:val="0"/>
                                                  <w:marRight w:val="0"/>
                                                  <w:marTop w:val="0"/>
                                                  <w:marBottom w:val="0"/>
                                                  <w:divBdr>
                                                    <w:top w:val="none" w:sz="0" w:space="0" w:color="auto"/>
                                                    <w:left w:val="none" w:sz="0" w:space="0" w:color="auto"/>
                                                    <w:bottom w:val="none" w:sz="0" w:space="0" w:color="auto"/>
                                                    <w:right w:val="none" w:sz="0" w:space="0" w:color="auto"/>
                                                  </w:divBdr>
                                                  <w:divsChild>
                                                    <w:div w:id="1234657261">
                                                      <w:marLeft w:val="0"/>
                                                      <w:marRight w:val="0"/>
                                                      <w:marTop w:val="0"/>
                                                      <w:marBottom w:val="0"/>
                                                      <w:divBdr>
                                                        <w:top w:val="none" w:sz="0" w:space="0" w:color="auto"/>
                                                        <w:left w:val="none" w:sz="0" w:space="0" w:color="auto"/>
                                                        <w:bottom w:val="none" w:sz="0" w:space="0" w:color="auto"/>
                                                        <w:right w:val="none" w:sz="0" w:space="0" w:color="auto"/>
                                                      </w:divBdr>
                                                      <w:divsChild>
                                                        <w:div w:id="1649239783">
                                                          <w:marLeft w:val="0"/>
                                                          <w:marRight w:val="0"/>
                                                          <w:marTop w:val="0"/>
                                                          <w:marBottom w:val="0"/>
                                                          <w:divBdr>
                                                            <w:top w:val="none" w:sz="0" w:space="0" w:color="auto"/>
                                                            <w:left w:val="none" w:sz="0" w:space="0" w:color="auto"/>
                                                            <w:bottom w:val="none" w:sz="0" w:space="0" w:color="auto"/>
                                                            <w:right w:val="none" w:sz="0" w:space="0" w:color="auto"/>
                                                          </w:divBdr>
                                                          <w:divsChild>
                                                            <w:div w:id="162211361">
                                                              <w:marLeft w:val="0"/>
                                                              <w:marRight w:val="0"/>
                                                              <w:marTop w:val="0"/>
                                                              <w:marBottom w:val="0"/>
                                                              <w:divBdr>
                                                                <w:top w:val="none" w:sz="0" w:space="0" w:color="auto"/>
                                                                <w:left w:val="none" w:sz="0" w:space="0" w:color="auto"/>
                                                                <w:bottom w:val="none" w:sz="0" w:space="0" w:color="auto"/>
                                                                <w:right w:val="none" w:sz="0" w:space="0" w:color="auto"/>
                                                              </w:divBdr>
                                                              <w:divsChild>
                                                                <w:div w:id="64108942">
                                                                  <w:marLeft w:val="0"/>
                                                                  <w:marRight w:val="0"/>
                                                                  <w:marTop w:val="0"/>
                                                                  <w:marBottom w:val="0"/>
                                                                  <w:divBdr>
                                                                    <w:top w:val="none" w:sz="0" w:space="0" w:color="auto"/>
                                                                    <w:left w:val="none" w:sz="0" w:space="0" w:color="auto"/>
                                                                    <w:bottom w:val="none" w:sz="0" w:space="0" w:color="auto"/>
                                                                    <w:right w:val="none" w:sz="0" w:space="0" w:color="auto"/>
                                                                  </w:divBdr>
                                                                  <w:divsChild>
                                                                    <w:div w:id="1089623173">
                                                                      <w:marLeft w:val="0"/>
                                                                      <w:marRight w:val="0"/>
                                                                      <w:marTop w:val="0"/>
                                                                      <w:marBottom w:val="0"/>
                                                                      <w:divBdr>
                                                                        <w:top w:val="none" w:sz="0" w:space="0" w:color="auto"/>
                                                                        <w:left w:val="none" w:sz="0" w:space="0" w:color="auto"/>
                                                                        <w:bottom w:val="none" w:sz="0" w:space="0" w:color="auto"/>
                                                                        <w:right w:val="none" w:sz="0" w:space="0" w:color="auto"/>
                                                                      </w:divBdr>
                                                                      <w:divsChild>
                                                                        <w:div w:id="382146069">
                                                                          <w:marLeft w:val="0"/>
                                                                          <w:marRight w:val="0"/>
                                                                          <w:marTop w:val="0"/>
                                                                          <w:marBottom w:val="0"/>
                                                                          <w:divBdr>
                                                                            <w:top w:val="none" w:sz="0" w:space="0" w:color="auto"/>
                                                                            <w:left w:val="none" w:sz="0" w:space="0" w:color="auto"/>
                                                                            <w:bottom w:val="none" w:sz="0" w:space="0" w:color="auto"/>
                                                                            <w:right w:val="none" w:sz="0" w:space="0" w:color="auto"/>
                                                                          </w:divBdr>
                                                                          <w:divsChild>
                                                                            <w:div w:id="3744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6318613">
      <w:bodyDiv w:val="1"/>
      <w:marLeft w:val="0"/>
      <w:marRight w:val="0"/>
      <w:marTop w:val="0"/>
      <w:marBottom w:val="0"/>
      <w:divBdr>
        <w:top w:val="none" w:sz="0" w:space="0" w:color="auto"/>
        <w:left w:val="none" w:sz="0" w:space="0" w:color="auto"/>
        <w:bottom w:val="none" w:sz="0" w:space="0" w:color="auto"/>
        <w:right w:val="none" w:sz="0" w:space="0" w:color="auto"/>
      </w:divBdr>
    </w:div>
    <w:div w:id="209420317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ntTable" Target="fontTable.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europa.eu/teachers-corner/quiz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9F2D0-4685-43BD-BB32-CAE1C5EEB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5295</Words>
  <Characters>28595</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European Commission</vt:lpstr>
    </vt:vector>
  </TitlesOfParts>
  <Company>European Commission</Company>
  <LinksUpToDate>false</LinksUpToDate>
  <CharactersWithSpaces>33823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European Commission</dc:title>
  <dc:creator>BODIN Birgitta (COMM)</dc:creator>
  <cp:lastModifiedBy>Χρήστης των Windows</cp:lastModifiedBy>
  <cp:revision>4</cp:revision>
  <cp:lastPrinted>2017-04-11T10:30:00Z</cp:lastPrinted>
  <dcterms:created xsi:type="dcterms:W3CDTF">2019-12-03T17:06:00Z</dcterms:created>
  <dcterms:modified xsi:type="dcterms:W3CDTF">2019-12-03T17:16:00Z</dcterms:modified>
</cp:coreProperties>
</file>